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27" w:rsidRPr="008A716F" w:rsidRDefault="000B7827" w:rsidP="00B010F9">
      <w:pPr>
        <w:rPr>
          <w:rFonts w:asciiTheme="minorHAnsi" w:hAnsiTheme="minorHAnsi" w:cstheme="minorHAnsi"/>
          <w:b/>
        </w:rPr>
      </w:pPr>
    </w:p>
    <w:p w:rsidR="00AB14E4" w:rsidRPr="008A716F" w:rsidRDefault="004F4EF0" w:rsidP="00AB14E4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8A716F">
        <w:rPr>
          <w:rFonts w:asciiTheme="minorHAnsi" w:hAnsiTheme="minorHAnsi" w:cstheme="minorHAnsi"/>
          <w:b/>
          <w:sz w:val="28"/>
          <w:szCs w:val="28"/>
        </w:rPr>
        <w:t xml:space="preserve">Oznámení havárie vedení </w:t>
      </w:r>
      <w:r w:rsidR="008A716F" w:rsidRPr="008A716F">
        <w:rPr>
          <w:rFonts w:asciiTheme="minorHAnsi" w:hAnsiTheme="minorHAnsi" w:cstheme="minorHAnsi"/>
          <w:b/>
          <w:sz w:val="28"/>
          <w:szCs w:val="28"/>
        </w:rPr>
        <w:t xml:space="preserve">vlastníkem </w:t>
      </w:r>
      <w:r w:rsidRPr="008A716F">
        <w:rPr>
          <w:rFonts w:asciiTheme="minorHAnsi" w:hAnsiTheme="minorHAnsi" w:cstheme="minorHAnsi"/>
          <w:b/>
          <w:sz w:val="28"/>
          <w:szCs w:val="28"/>
        </w:rPr>
        <w:t>a ž</w:t>
      </w:r>
      <w:r w:rsidR="00AB14E4" w:rsidRPr="008A716F">
        <w:rPr>
          <w:rFonts w:asciiTheme="minorHAnsi" w:hAnsiTheme="minorHAnsi" w:cstheme="minorHAnsi"/>
          <w:b/>
          <w:sz w:val="28"/>
          <w:szCs w:val="28"/>
        </w:rPr>
        <w:t xml:space="preserve">ádost o </w:t>
      </w:r>
      <w:r w:rsidRPr="008A716F">
        <w:rPr>
          <w:rFonts w:asciiTheme="minorHAnsi" w:hAnsiTheme="minorHAnsi" w:cstheme="minorHAnsi"/>
          <w:b/>
          <w:sz w:val="28"/>
          <w:szCs w:val="28"/>
        </w:rPr>
        <w:t>stanovení podmínek pro uvedení místní komunikace do původního stavu</w:t>
      </w:r>
    </w:p>
    <w:p w:rsidR="00AB14E4" w:rsidRPr="008A716F" w:rsidRDefault="00AB14E4" w:rsidP="00AB14E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085270" w:rsidRPr="008A716F" w:rsidRDefault="00085270" w:rsidP="004F4EF0">
      <w:pPr>
        <w:tabs>
          <w:tab w:val="left" w:pos="1080"/>
          <w:tab w:val="left" w:pos="3420"/>
          <w:tab w:val="left" w:pos="9360"/>
        </w:tabs>
        <w:rPr>
          <w:rFonts w:asciiTheme="minorHAnsi" w:hAnsiTheme="minorHAnsi" w:cstheme="minorHAnsi"/>
          <w:b/>
        </w:rPr>
      </w:pPr>
    </w:p>
    <w:p w:rsidR="00B010F9" w:rsidRPr="008A716F" w:rsidRDefault="008A716F" w:rsidP="004F4EF0">
      <w:pPr>
        <w:tabs>
          <w:tab w:val="left" w:pos="1080"/>
          <w:tab w:val="left" w:pos="3420"/>
          <w:tab w:val="left" w:pos="9360"/>
        </w:tabs>
        <w:rPr>
          <w:rFonts w:asciiTheme="minorHAnsi" w:hAnsiTheme="minorHAnsi" w:cstheme="minorHAnsi"/>
          <w:b/>
        </w:rPr>
      </w:pPr>
      <w:r w:rsidRPr="008A716F">
        <w:rPr>
          <w:rFonts w:asciiTheme="minorHAnsi" w:hAnsiTheme="minorHAnsi" w:cstheme="minorHAnsi"/>
          <w:b/>
        </w:rPr>
        <w:t>Vlastník - o</w:t>
      </w:r>
      <w:r w:rsidR="004F4EF0" w:rsidRPr="008A716F">
        <w:rPr>
          <w:rFonts w:asciiTheme="minorHAnsi" w:hAnsiTheme="minorHAnsi" w:cstheme="minorHAnsi"/>
          <w:b/>
        </w:rPr>
        <w:t>znamovatel (žadatel):</w:t>
      </w:r>
    </w:p>
    <w:p w:rsidR="00DF4D1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  <w:noProof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Název / jméno: </w:t>
      </w:r>
      <w:r w:rsidR="005D0602" w:rsidRPr="008A716F">
        <w:rPr>
          <w:rFonts w:asciiTheme="minorHAnsi" w:hAnsiTheme="minorHAnsi" w:cstheme="minorHAnsi"/>
          <w:noProof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  <w:bookmarkEnd w:id="0"/>
    </w:p>
    <w:p w:rsidR="004F4EF0" w:rsidRPr="008A716F" w:rsidRDefault="005D0602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  <w:noProof/>
        </w:rPr>
        <w:t> </w:t>
      </w:r>
      <w:r w:rsidRPr="008A716F">
        <w:rPr>
          <w:rFonts w:asciiTheme="minorHAnsi" w:hAnsiTheme="minorHAnsi" w:cstheme="minorHAnsi"/>
          <w:noProof/>
        </w:rPr>
        <w:t> </w:t>
      </w:r>
      <w:r w:rsidRPr="008A716F">
        <w:rPr>
          <w:rFonts w:asciiTheme="minorHAnsi" w:hAnsiTheme="minorHAnsi" w:cstheme="minorHAnsi"/>
          <w:noProof/>
        </w:rPr>
        <w:t> </w:t>
      </w:r>
      <w:r w:rsidRPr="008A716F">
        <w:rPr>
          <w:rFonts w:asciiTheme="minorHAnsi" w:hAnsiTheme="minorHAnsi" w:cstheme="minorHAnsi"/>
          <w:noProof/>
        </w:rPr>
        <w:t> </w:t>
      </w:r>
      <w:r w:rsidR="00085270"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IČO / datum narození: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4F4EF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Adresa: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4F4EF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Telefon, e-mail: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4F4EF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ID datové schránky: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815B40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15B40" w:rsidRPr="008A716F" w:rsidRDefault="00815B40" w:rsidP="00815B40">
      <w:pPr>
        <w:tabs>
          <w:tab w:val="left" w:pos="1080"/>
          <w:tab w:val="left" w:pos="3420"/>
          <w:tab w:val="left" w:pos="9360"/>
        </w:tabs>
        <w:spacing w:before="120" w:after="120"/>
        <w:jc w:val="both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 xml:space="preserve">V souladu s § 36 </w:t>
      </w:r>
      <w:proofErr w:type="gramStart"/>
      <w:r w:rsidRPr="008A716F">
        <w:rPr>
          <w:rFonts w:asciiTheme="minorHAnsi" w:hAnsiTheme="minorHAnsi" w:cstheme="minorHAnsi"/>
        </w:rPr>
        <w:t>odst. 6 zákona</w:t>
      </w:r>
      <w:proofErr w:type="gramEnd"/>
      <w:r w:rsidRPr="008A716F">
        <w:rPr>
          <w:rFonts w:asciiTheme="minorHAnsi" w:hAnsiTheme="minorHAnsi" w:cstheme="minorHAnsi"/>
        </w:rPr>
        <w:t xml:space="preserve"> č. 13/1997 Sb., o pozemních komunikacích, ve znění pozdějších předpisů, Vám tímto </w:t>
      </w:r>
      <w:r w:rsidRPr="008A716F">
        <w:rPr>
          <w:rFonts w:asciiTheme="minorHAnsi" w:hAnsiTheme="minorHAnsi" w:cstheme="minorHAnsi"/>
          <w:b/>
        </w:rPr>
        <w:t>oznamuji havárii vedení umístěného v tělese místní komunikace</w:t>
      </w:r>
      <w:r w:rsidRPr="008A716F">
        <w:rPr>
          <w:rFonts w:asciiTheme="minorHAnsi" w:hAnsiTheme="minorHAnsi" w:cstheme="minorHAnsi"/>
        </w:rPr>
        <w:t xml:space="preserve"> ve Vašem vlastnictví.</w:t>
      </w:r>
    </w:p>
    <w:p w:rsidR="00085270" w:rsidRPr="008A716F" w:rsidRDefault="00085270" w:rsidP="00815B40">
      <w:pPr>
        <w:tabs>
          <w:tab w:val="left" w:pos="1080"/>
          <w:tab w:val="left" w:pos="3420"/>
          <w:tab w:val="left" w:pos="9360"/>
        </w:tabs>
        <w:spacing w:before="120" w:after="120"/>
        <w:jc w:val="both"/>
        <w:rPr>
          <w:rFonts w:asciiTheme="minorHAnsi" w:hAnsiTheme="minorHAnsi" w:cstheme="minorHAnsi"/>
        </w:rPr>
      </w:pPr>
    </w:p>
    <w:p w:rsidR="00815B40" w:rsidRPr="008A716F" w:rsidRDefault="00815B40" w:rsidP="00085270">
      <w:pPr>
        <w:pStyle w:val="Normlnweb"/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8A716F">
        <w:rPr>
          <w:rStyle w:val="Siln"/>
          <w:rFonts w:asciiTheme="minorHAnsi" w:hAnsiTheme="minorHAnsi" w:cstheme="minorHAnsi"/>
          <w:b w:val="0"/>
        </w:rPr>
        <w:t xml:space="preserve">1. Identifikace </w:t>
      </w:r>
      <w:r w:rsidR="00085270" w:rsidRPr="008A716F">
        <w:rPr>
          <w:rStyle w:val="Siln"/>
          <w:rFonts w:asciiTheme="minorHAnsi" w:hAnsiTheme="minorHAnsi" w:cstheme="minorHAnsi"/>
          <w:b w:val="0"/>
        </w:rPr>
        <w:t>místní komunikace</w:t>
      </w:r>
      <w:r w:rsidRPr="008A716F">
        <w:rPr>
          <w:rStyle w:val="Siln"/>
          <w:rFonts w:asciiTheme="minorHAnsi" w:hAnsiTheme="minorHAnsi" w:cstheme="minorHAnsi"/>
          <w:b w:val="0"/>
        </w:rPr>
        <w:t>:</w:t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A716F">
        <w:rPr>
          <w:rFonts w:asciiTheme="minorHAnsi" w:hAnsiTheme="minorHAnsi" w:cstheme="minorHAnsi"/>
        </w:rPr>
        <w:t>Název u</w:t>
      </w:r>
      <w:r w:rsidR="00815B40" w:rsidRPr="008A716F">
        <w:rPr>
          <w:rFonts w:asciiTheme="minorHAnsi" w:hAnsiTheme="minorHAnsi" w:cstheme="minorHAnsi"/>
        </w:rPr>
        <w:t>lice</w:t>
      </w:r>
      <w:r w:rsidR="008A716F">
        <w:rPr>
          <w:rFonts w:asciiTheme="minorHAnsi" w:hAnsiTheme="minorHAnsi" w:cstheme="minorHAnsi"/>
        </w:rPr>
        <w:t>, u čp.</w:t>
      </w:r>
      <w:r w:rsidR="00815B40" w:rsidRPr="008A716F">
        <w:rPr>
          <w:rFonts w:asciiTheme="minorHAnsi" w:hAnsiTheme="minorHAnsi" w:cstheme="minorHAnsi"/>
        </w:rPr>
        <w:t xml:space="preserve">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Katastrální území: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bookmarkStart w:id="1" w:name="_GoBack"/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bookmarkEnd w:id="1"/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815B40" w:rsidP="00085270">
      <w:pPr>
        <w:pStyle w:val="Normlnweb"/>
        <w:spacing w:before="360" w:beforeAutospacing="0" w:after="120" w:afterAutospacing="0"/>
        <w:rPr>
          <w:rFonts w:asciiTheme="minorHAnsi" w:hAnsiTheme="minorHAnsi" w:cstheme="minorHAnsi"/>
        </w:rPr>
      </w:pPr>
      <w:r w:rsidRPr="008A716F">
        <w:rPr>
          <w:rStyle w:val="Siln"/>
          <w:rFonts w:asciiTheme="minorHAnsi" w:hAnsiTheme="minorHAnsi" w:cstheme="minorHAnsi"/>
          <w:b w:val="0"/>
        </w:rPr>
        <w:t>2. Popis havárie:</w:t>
      </w:r>
    </w:p>
    <w:p w:rsidR="00815B40" w:rsidRPr="008A716F" w:rsidRDefault="00085270" w:rsidP="008A716F">
      <w:pPr>
        <w:tabs>
          <w:tab w:val="left" w:pos="567"/>
          <w:tab w:val="left" w:pos="1985"/>
          <w:tab w:val="left" w:pos="3119"/>
          <w:tab w:val="left" w:pos="4536"/>
          <w:tab w:val="left" w:pos="6379"/>
          <w:tab w:val="left" w:pos="7655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6C4472" w:rsidRPr="008A716F">
        <w:rPr>
          <w:rFonts w:asciiTheme="minorHAnsi" w:hAnsiTheme="minorHAnsi" w:cstheme="minorHAnsi"/>
        </w:rPr>
        <w:t>Druh vedení:</w:t>
      </w:r>
      <w:r w:rsidR="006C4472" w:rsidRPr="008A716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228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10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Pr="008A716F">
        <w:rPr>
          <w:rFonts w:asciiTheme="minorHAnsi" w:hAnsiTheme="minorHAnsi" w:cstheme="minorHAnsi"/>
        </w:rPr>
        <w:t>plynové</w:t>
      </w:r>
      <w:r w:rsidR="00DF4D10" w:rsidRPr="008A716F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132038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 xml:space="preserve">vodovodní </w:t>
      </w:r>
      <w:r w:rsidR="008A716F" w:rsidRPr="008A716F">
        <w:rPr>
          <w:rFonts w:asciiTheme="minorHAnsi" w:hAnsiTheme="minorHAnsi" w:cstheme="minorHAnsi"/>
        </w:rPr>
        <w:tab/>
      </w:r>
      <w:r w:rsidR="006C4472" w:rsidRPr="008A716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22318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>kanalizace</w:t>
      </w:r>
      <w:r w:rsidR="006C4472" w:rsidRPr="008A716F">
        <w:rPr>
          <w:rFonts w:asciiTheme="minorHAnsi" w:hAnsiTheme="minorHAnsi" w:cstheme="minorHAnsi"/>
        </w:rPr>
        <w:t xml:space="preserve"> </w:t>
      </w:r>
      <w:r w:rsidR="00425775" w:rsidRPr="008A716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4695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>elektrické</w:t>
      </w:r>
      <w:r w:rsidR="006C4472" w:rsidRPr="008A716F">
        <w:rPr>
          <w:rFonts w:asciiTheme="minorHAnsi" w:hAnsiTheme="minorHAnsi" w:cstheme="minorHAnsi"/>
        </w:rPr>
        <w:t xml:space="preserve"> </w:t>
      </w:r>
      <w:r w:rsidR="00425775" w:rsidRPr="008A716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231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>telekomunikační</w:t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Místo poruchy: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Datum a čas zjištění: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Rozsah zásahu: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815B40" w:rsidP="008A716F">
      <w:pPr>
        <w:pStyle w:val="Normlnweb"/>
        <w:tabs>
          <w:tab w:val="left" w:pos="3402"/>
        </w:tabs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8A716F">
        <w:rPr>
          <w:rStyle w:val="Siln"/>
          <w:rFonts w:asciiTheme="minorHAnsi" w:hAnsiTheme="minorHAnsi" w:cstheme="minorHAnsi"/>
          <w:b w:val="0"/>
        </w:rPr>
        <w:t>3. Neodkladná opatření:</w:t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Popis provedených / plánovaných prací: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Termín zahájení: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Termín ukončení: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085270" w:rsidRPr="008A716F" w:rsidRDefault="00815B40" w:rsidP="00085270">
      <w:pPr>
        <w:pStyle w:val="Normlnweb"/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8A716F">
        <w:rPr>
          <w:rStyle w:val="Siln"/>
          <w:rFonts w:asciiTheme="minorHAnsi" w:hAnsiTheme="minorHAnsi" w:cstheme="minorHAnsi"/>
          <w:b w:val="0"/>
        </w:rPr>
        <w:t xml:space="preserve">4. </w:t>
      </w:r>
      <w:r w:rsidR="00085270" w:rsidRPr="008A716F">
        <w:rPr>
          <w:rStyle w:val="Siln"/>
          <w:rFonts w:asciiTheme="minorHAnsi" w:hAnsiTheme="minorHAnsi" w:cstheme="minorHAnsi"/>
          <w:b w:val="0"/>
        </w:rPr>
        <w:t>Odpovědný pracovník žadatele</w:t>
      </w:r>
      <w:r w:rsidR="00D96255" w:rsidRPr="008A716F">
        <w:rPr>
          <w:rStyle w:val="Siln"/>
          <w:rFonts w:asciiTheme="minorHAnsi" w:hAnsiTheme="minorHAnsi" w:cstheme="minorHAnsi"/>
          <w:b w:val="0"/>
        </w:rPr>
        <w:t xml:space="preserve"> </w:t>
      </w:r>
      <w:r w:rsidR="006C4472" w:rsidRPr="008A716F">
        <w:rPr>
          <w:rStyle w:val="Siln"/>
          <w:rFonts w:asciiTheme="minorHAnsi" w:hAnsiTheme="minorHAnsi" w:cstheme="minorHAnsi"/>
          <w:b w:val="0"/>
        </w:rPr>
        <w:t>za provedení prací</w:t>
      </w:r>
      <w:r w:rsidRPr="008A716F">
        <w:rPr>
          <w:rStyle w:val="Siln"/>
          <w:rFonts w:asciiTheme="minorHAnsi" w:hAnsiTheme="minorHAnsi" w:cstheme="minorHAnsi"/>
          <w:b w:val="0"/>
        </w:rPr>
        <w:t>:</w:t>
      </w:r>
    </w:p>
    <w:p w:rsidR="00085270" w:rsidRPr="008A716F" w:rsidRDefault="00085270" w:rsidP="008A716F">
      <w:pPr>
        <w:tabs>
          <w:tab w:val="left" w:pos="567"/>
          <w:tab w:val="left" w:pos="3402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 Jméno</w:t>
      </w:r>
      <w:r w:rsidR="00DF4D10" w:rsidRPr="008A716F">
        <w:rPr>
          <w:rFonts w:asciiTheme="minorHAnsi" w:hAnsiTheme="minorHAnsi" w:cstheme="minorHAnsi"/>
        </w:rPr>
        <w:t xml:space="preserve"> a příjmení</w:t>
      </w:r>
      <w:r w:rsidR="00815B40" w:rsidRPr="008A716F">
        <w:rPr>
          <w:rFonts w:asciiTheme="minorHAnsi" w:hAnsiTheme="minorHAnsi" w:cstheme="minorHAnsi"/>
        </w:rPr>
        <w:t xml:space="preserve">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  <w:r w:rsidR="00815B40" w:rsidRPr="008A716F">
        <w:rPr>
          <w:rFonts w:asciiTheme="minorHAnsi" w:hAnsiTheme="minorHAnsi" w:cstheme="minorHAnsi"/>
        </w:rPr>
        <w:t xml:space="preserve"> </w:t>
      </w:r>
      <w:r w:rsidR="00DF4D10"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Telefon: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041A77" w:rsidRPr="008A716F" w:rsidRDefault="00425775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br w:type="page"/>
      </w:r>
      <w:r w:rsidR="00041A77" w:rsidRPr="008A716F">
        <w:rPr>
          <w:rFonts w:asciiTheme="minorHAnsi" w:hAnsiTheme="minorHAnsi" w:cstheme="minorHAnsi"/>
        </w:rPr>
        <w:lastRenderedPageBreak/>
        <w:t>K oznámení přikládáme:</w:t>
      </w:r>
    </w:p>
    <w:p w:rsidR="00041A77" w:rsidRPr="008A716F" w:rsidRDefault="00AD7ADA" w:rsidP="008A716F">
      <w:pPr>
        <w:numPr>
          <w:ilvl w:val="0"/>
          <w:numId w:val="6"/>
        </w:numPr>
        <w:tabs>
          <w:tab w:val="left" w:pos="567"/>
          <w:tab w:val="left" w:pos="3420"/>
          <w:tab w:val="left" w:pos="9360"/>
        </w:tabs>
        <w:ind w:left="714" w:hanging="357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>fotodokumentaci</w:t>
      </w:r>
      <w:r w:rsidR="00041A77" w:rsidRPr="008A716F">
        <w:rPr>
          <w:rFonts w:asciiTheme="minorHAnsi" w:hAnsiTheme="minorHAnsi" w:cstheme="minorHAnsi"/>
        </w:rPr>
        <w:t xml:space="preserve"> </w:t>
      </w:r>
      <w:r w:rsidRPr="008A716F">
        <w:rPr>
          <w:rFonts w:asciiTheme="minorHAnsi" w:hAnsiTheme="minorHAnsi" w:cstheme="minorHAnsi"/>
        </w:rPr>
        <w:t>místa havárie</w:t>
      </w:r>
    </w:p>
    <w:p w:rsidR="00AD7ADA" w:rsidRPr="008A716F" w:rsidRDefault="00AD7ADA" w:rsidP="008A716F">
      <w:pPr>
        <w:numPr>
          <w:ilvl w:val="0"/>
          <w:numId w:val="6"/>
        </w:numPr>
        <w:tabs>
          <w:tab w:val="left" w:pos="567"/>
          <w:tab w:val="left" w:pos="3420"/>
          <w:tab w:val="left" w:pos="9360"/>
        </w:tabs>
        <w:ind w:left="714" w:hanging="357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>situační nákres</w:t>
      </w:r>
    </w:p>
    <w:p w:rsidR="00041A77" w:rsidRPr="008A716F" w:rsidRDefault="00041A77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041A77" w:rsidRPr="008A716F" w:rsidRDefault="00041A77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1B42A4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>Oprávněná osoba za oznamovatele</w:t>
      </w:r>
      <w:r w:rsidR="001B42A4">
        <w:rPr>
          <w:rFonts w:asciiTheme="minorHAnsi" w:hAnsiTheme="minorHAnsi" w:cstheme="minorHAnsi"/>
        </w:rPr>
        <w:t>:</w:t>
      </w:r>
    </w:p>
    <w:p w:rsidR="00815B40" w:rsidRPr="008A716F" w:rsidRDefault="001B42A4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815B40" w:rsidRPr="008A716F">
        <w:rPr>
          <w:rFonts w:asciiTheme="minorHAnsi" w:hAnsiTheme="minorHAnsi" w:cstheme="minorHAnsi"/>
        </w:rPr>
        <w:t>méno</w:t>
      </w:r>
      <w:r w:rsidR="00884A1C" w:rsidRPr="008A716F">
        <w:rPr>
          <w:rFonts w:asciiTheme="minorHAnsi" w:hAnsiTheme="minorHAnsi" w:cstheme="minorHAnsi"/>
        </w:rPr>
        <w:t>, příjmení</w:t>
      </w:r>
      <w:r w:rsidR="00815B40" w:rsidRPr="008A716F">
        <w:rPr>
          <w:rFonts w:asciiTheme="minorHAnsi" w:hAnsiTheme="minorHAnsi" w:cstheme="minorHAnsi"/>
        </w:rPr>
        <w:t xml:space="preserve"> a funkce</w:t>
      </w:r>
      <w:r w:rsidR="006C4472" w:rsidRPr="008A716F">
        <w:rPr>
          <w:rFonts w:asciiTheme="minorHAnsi" w:hAnsiTheme="minorHAnsi" w:cstheme="minorHAnsi"/>
        </w:rPr>
        <w:t>:</w:t>
      </w:r>
      <w:r w:rsidR="00815B40" w:rsidRPr="008A716F">
        <w:rPr>
          <w:rFonts w:asciiTheme="minorHAnsi" w:hAnsiTheme="minorHAnsi" w:cstheme="minorHAnsi"/>
        </w:rPr>
        <w:t xml:space="preserve">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84A1C" w:rsidRPr="008A716F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6C4472" w:rsidRPr="008A716F" w:rsidRDefault="006C4472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884A1C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 xml:space="preserve">Datum: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  <w:r w:rsidRPr="008A716F">
        <w:rPr>
          <w:rFonts w:asciiTheme="minorHAnsi" w:hAnsiTheme="minorHAnsi" w:cstheme="minorHAnsi"/>
        </w:rPr>
        <w:tab/>
        <w:t>Razítko a podpis</w:t>
      </w:r>
      <w:r w:rsidR="006C4472" w:rsidRPr="008A716F">
        <w:rPr>
          <w:rFonts w:asciiTheme="minorHAnsi" w:hAnsiTheme="minorHAnsi" w:cstheme="minorHAnsi"/>
        </w:rPr>
        <w:t xml:space="preserve"> (el. Podpis)</w:t>
      </w:r>
      <w:r w:rsidRPr="008A716F">
        <w:rPr>
          <w:rFonts w:asciiTheme="minorHAnsi" w:hAnsiTheme="minorHAnsi" w:cstheme="minorHAnsi"/>
        </w:rPr>
        <w:t xml:space="preserve">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84A1C" w:rsidRPr="008A716F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15B40" w:rsidRPr="008A716F" w:rsidRDefault="00815B40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CA4216" w:rsidRPr="008A716F" w:rsidRDefault="001B42A4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Informace k postupu</w:t>
      </w:r>
      <w:r w:rsidR="00CA4216" w:rsidRPr="008A71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CA4216" w:rsidRPr="008A716F" w:rsidRDefault="00CA4216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Oznámení je nutné </w:t>
      </w:r>
      <w:r w:rsidRPr="008A716F">
        <w:rPr>
          <w:rFonts w:asciiTheme="minorHAnsi" w:hAnsiTheme="minorHAnsi" w:cstheme="minorHAnsi"/>
          <w:b/>
          <w:sz w:val="22"/>
          <w:szCs w:val="22"/>
        </w:rPr>
        <w:t>zaslat vlastníku</w:t>
      </w:r>
      <w:r w:rsidRPr="008A716F">
        <w:rPr>
          <w:rFonts w:asciiTheme="minorHAnsi" w:hAnsiTheme="minorHAnsi" w:cstheme="minorHAnsi"/>
          <w:sz w:val="22"/>
          <w:szCs w:val="22"/>
        </w:rPr>
        <w:t xml:space="preserve"> místní komunikace </w:t>
      </w:r>
      <w:r w:rsidRPr="008A716F">
        <w:rPr>
          <w:rStyle w:val="Siln"/>
          <w:rFonts w:asciiTheme="minorHAnsi" w:hAnsiTheme="minorHAnsi" w:cstheme="minorHAnsi"/>
          <w:sz w:val="22"/>
          <w:szCs w:val="22"/>
        </w:rPr>
        <w:t>neprodleně</w:t>
      </w:r>
      <w:r w:rsidRPr="008A716F">
        <w:rPr>
          <w:rFonts w:asciiTheme="minorHAnsi" w:hAnsiTheme="minorHAnsi" w:cstheme="minorHAnsi"/>
          <w:sz w:val="22"/>
          <w:szCs w:val="22"/>
        </w:rPr>
        <w:t xml:space="preserve"> </w:t>
      </w:r>
      <w:r w:rsidRPr="001F6298">
        <w:rPr>
          <w:rFonts w:asciiTheme="minorHAnsi" w:hAnsiTheme="minorHAnsi" w:cstheme="minorHAnsi"/>
          <w:b/>
          <w:sz w:val="22"/>
          <w:szCs w:val="22"/>
        </w:rPr>
        <w:t>po zjištění havárie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. Vlastníkem místních komunikací na </w:t>
      </w:r>
      <w:r w:rsidR="002530C0" w:rsidRPr="008A716F">
        <w:rPr>
          <w:rFonts w:asciiTheme="minorHAnsi" w:hAnsiTheme="minorHAnsi" w:cstheme="minorHAnsi"/>
          <w:sz w:val="22"/>
          <w:szCs w:val="22"/>
        </w:rPr>
        <w:t xml:space="preserve">území </w:t>
      </w:r>
      <w:r w:rsidR="001B42A4" w:rsidRPr="001B42A4">
        <w:rPr>
          <w:rFonts w:asciiTheme="minorHAnsi" w:hAnsiTheme="minorHAnsi" w:cstheme="minorHAnsi"/>
          <w:sz w:val="22"/>
          <w:szCs w:val="22"/>
        </w:rPr>
        <w:t>Města Kutná Hora a jeho obecních částí</w:t>
      </w:r>
      <w:r w:rsidR="002530C0" w:rsidRPr="008A716F">
        <w:rPr>
          <w:rFonts w:asciiTheme="minorHAnsi" w:hAnsiTheme="minorHAnsi" w:cstheme="minorHAnsi"/>
          <w:sz w:val="22"/>
          <w:szCs w:val="22"/>
        </w:rPr>
        <w:t xml:space="preserve"> je Městský úřad Kutná Hora, Odbor správy majetku, Oddělení technické, </w:t>
      </w:r>
      <w:r w:rsidR="00F91CD6" w:rsidRPr="008A716F">
        <w:rPr>
          <w:rFonts w:asciiTheme="minorHAnsi" w:hAnsiTheme="minorHAnsi" w:cstheme="minorHAnsi"/>
          <w:sz w:val="22"/>
          <w:szCs w:val="22"/>
        </w:rPr>
        <w:t>ID DS: b65bfx3.</w:t>
      </w:r>
    </w:p>
    <w:p w:rsidR="00815B40" w:rsidRPr="008A716F" w:rsidRDefault="00AD7ADA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K oznámení je třeba </w:t>
      </w:r>
      <w:r w:rsidRPr="008A716F">
        <w:rPr>
          <w:rFonts w:asciiTheme="minorHAnsi" w:hAnsiTheme="minorHAnsi" w:cstheme="minorHAnsi"/>
          <w:b/>
          <w:sz w:val="22"/>
          <w:szCs w:val="22"/>
        </w:rPr>
        <w:t>při</w:t>
      </w:r>
      <w:r w:rsidR="00CA4216" w:rsidRPr="008A716F">
        <w:rPr>
          <w:rFonts w:asciiTheme="minorHAnsi" w:hAnsiTheme="minorHAnsi" w:cstheme="minorHAnsi"/>
          <w:b/>
          <w:sz w:val="22"/>
          <w:szCs w:val="22"/>
        </w:rPr>
        <w:t>lož</w:t>
      </w:r>
      <w:r w:rsidRPr="008A716F">
        <w:rPr>
          <w:rFonts w:asciiTheme="minorHAnsi" w:hAnsiTheme="minorHAnsi" w:cstheme="minorHAnsi"/>
          <w:b/>
          <w:sz w:val="22"/>
          <w:szCs w:val="22"/>
        </w:rPr>
        <w:t>it</w:t>
      </w:r>
      <w:r w:rsidR="00CA4216" w:rsidRPr="008A7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216" w:rsidRPr="008A716F">
        <w:rPr>
          <w:rFonts w:asciiTheme="minorHAnsi" w:hAnsiTheme="minorHAnsi" w:cstheme="minorHAnsi"/>
          <w:b/>
          <w:bCs/>
          <w:sz w:val="22"/>
          <w:szCs w:val="22"/>
        </w:rPr>
        <w:t>fotodokumentaci</w:t>
      </w:r>
      <w:r w:rsidR="00CA4216" w:rsidRPr="008A716F">
        <w:rPr>
          <w:rFonts w:asciiTheme="minorHAnsi" w:hAnsiTheme="minorHAnsi" w:cstheme="minorHAnsi"/>
          <w:sz w:val="22"/>
          <w:szCs w:val="22"/>
        </w:rPr>
        <w:t xml:space="preserve"> místa havárie </w:t>
      </w:r>
      <w:r w:rsidR="00CA4216" w:rsidRPr="008A716F">
        <w:rPr>
          <w:rFonts w:asciiTheme="minorHAnsi" w:hAnsiTheme="minorHAnsi" w:cstheme="minorHAnsi"/>
          <w:b/>
          <w:sz w:val="22"/>
          <w:szCs w:val="22"/>
        </w:rPr>
        <w:t>a situační nákres</w:t>
      </w:r>
      <w:r w:rsidR="00CA4216" w:rsidRPr="008A716F">
        <w:rPr>
          <w:rFonts w:asciiTheme="minorHAnsi" w:hAnsiTheme="minorHAnsi" w:cstheme="minorHAnsi"/>
          <w:sz w:val="22"/>
          <w:szCs w:val="22"/>
        </w:rPr>
        <w:t>.</w:t>
      </w:r>
    </w:p>
    <w:p w:rsidR="00AD7ADA" w:rsidRPr="008A716F" w:rsidRDefault="00AD7ADA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Na základě tohoto oznámení stanoví </w:t>
      </w:r>
      <w:r w:rsidRPr="008A716F">
        <w:rPr>
          <w:rStyle w:val="Siln"/>
          <w:rFonts w:asciiTheme="minorHAnsi" w:hAnsiTheme="minorHAnsi" w:cstheme="minorHAnsi"/>
          <w:b w:val="0"/>
          <w:sz w:val="22"/>
          <w:szCs w:val="22"/>
        </w:rPr>
        <w:t>vlastník místní komunikace</w:t>
      </w:r>
      <w:r w:rsidRPr="008A716F">
        <w:rPr>
          <w:rFonts w:asciiTheme="minorHAnsi" w:hAnsiTheme="minorHAnsi" w:cstheme="minorHAnsi"/>
          <w:sz w:val="22"/>
          <w:szCs w:val="22"/>
        </w:rPr>
        <w:t xml:space="preserve"> podmínky pro uvedení místní komunikace do původního stavu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 a vyjádření se stanovením podmínek zašle do datové schránky oznamovatele (žadatele)</w:t>
      </w:r>
      <w:r w:rsidRPr="008A716F">
        <w:rPr>
          <w:rFonts w:asciiTheme="minorHAnsi" w:hAnsiTheme="minorHAnsi" w:cstheme="minorHAnsi"/>
          <w:sz w:val="22"/>
          <w:szCs w:val="22"/>
        </w:rPr>
        <w:t>.</w:t>
      </w:r>
    </w:p>
    <w:p w:rsidR="00884A1C" w:rsidRPr="008A716F" w:rsidRDefault="00884A1C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Následně je vlastník vedení povinen podat 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silničnímu správnímu úřadu </w:t>
      </w:r>
      <w:r w:rsidRPr="008A716F">
        <w:rPr>
          <w:rFonts w:asciiTheme="minorHAnsi" w:hAnsiTheme="minorHAnsi" w:cstheme="minorHAnsi"/>
          <w:sz w:val="22"/>
          <w:szCs w:val="22"/>
        </w:rPr>
        <w:t xml:space="preserve">žádost o dodatečné povolení ke zvláštnímu užívání pozemní komunikace (§ 25 </w:t>
      </w:r>
      <w:proofErr w:type="gramStart"/>
      <w:r w:rsidRPr="008A716F">
        <w:rPr>
          <w:rFonts w:asciiTheme="minorHAnsi" w:hAnsiTheme="minorHAnsi" w:cstheme="minorHAnsi"/>
          <w:sz w:val="22"/>
          <w:szCs w:val="22"/>
        </w:rPr>
        <w:t>odst. 6 písm.</w:t>
      </w:r>
      <w:proofErr w:type="gramEnd"/>
      <w:r w:rsidRPr="008A716F">
        <w:rPr>
          <w:rFonts w:asciiTheme="minorHAnsi" w:hAnsiTheme="minorHAnsi" w:cstheme="minorHAnsi"/>
          <w:sz w:val="22"/>
          <w:szCs w:val="22"/>
        </w:rPr>
        <w:t> c) bod 3. ve spojení s § 36 odst. 6 zákona č. 13/1997 Sb., o pozemních komunikacích, ve znění pozdějších předpisů)</w:t>
      </w:r>
      <w:r w:rsidR="006C4472" w:rsidRPr="008A716F">
        <w:rPr>
          <w:rFonts w:asciiTheme="minorHAnsi" w:hAnsiTheme="minorHAnsi" w:cstheme="minorHAnsi"/>
          <w:sz w:val="22"/>
          <w:szCs w:val="22"/>
        </w:rPr>
        <w:t>, ke které přiloží:</w:t>
      </w:r>
    </w:p>
    <w:p w:rsidR="006C4472" w:rsidRPr="008A716F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>vyjádření vlastníka pozemní komunikace se stanovením podmínek pro uvedení do původního stavu</w:t>
      </w:r>
    </w:p>
    <w:p w:rsidR="006C4472" w:rsidRPr="008A716F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>fotodokumentaci místa havárie</w:t>
      </w:r>
    </w:p>
    <w:p w:rsidR="00815B40" w:rsidRPr="008A716F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>situační nákres místa havárie</w:t>
      </w:r>
    </w:p>
    <w:p w:rsidR="00F91CD6" w:rsidRPr="008A716F" w:rsidRDefault="001B42A4" w:rsidP="001F6298">
      <w:pPr>
        <w:pStyle w:val="Normlnweb"/>
        <w:spacing w:before="0" w:beforeAutospacing="0" w:after="0" w:afterAutospacing="0"/>
        <w:ind w:lef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Příslušným s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ilničním správním úřadem ve věcech místních komunikací na území </w:t>
      </w:r>
      <w:r w:rsidRPr="001B42A4">
        <w:rPr>
          <w:rFonts w:asciiTheme="minorHAnsi" w:hAnsiTheme="minorHAnsi" w:cstheme="minorHAnsi"/>
          <w:sz w:val="22"/>
          <w:szCs w:val="22"/>
        </w:rPr>
        <w:t>Města Kutná Hora a jeho obecních částí</w:t>
      </w:r>
      <w:r w:rsidR="00DC5121" w:rsidRPr="008A716F">
        <w:rPr>
          <w:rFonts w:asciiTheme="minorHAnsi" w:hAnsiTheme="minorHAnsi" w:cstheme="minorHAnsi"/>
          <w:sz w:val="22"/>
          <w:szCs w:val="22"/>
        </w:rPr>
        <w:t xml:space="preserve"> je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 Městský úřad Kutná Hora, Odbor dopravy a silničního hospodářství, Oddělení silničního hospodářství, ID DS: b65bfx3.</w:t>
      </w:r>
    </w:p>
    <w:sectPr w:rsidR="00F91CD6" w:rsidRPr="008A716F" w:rsidSect="00041A77">
      <w:headerReference w:type="default" r:id="rId8"/>
      <w:headerReference w:type="first" r:id="rId9"/>
      <w:pgSz w:w="11906" w:h="16838"/>
      <w:pgMar w:top="1701" w:right="746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A9" w:rsidRDefault="007E72A9" w:rsidP="00041A77">
      <w:r>
        <w:separator/>
      </w:r>
    </w:p>
  </w:endnote>
  <w:endnote w:type="continuationSeparator" w:id="0">
    <w:p w:rsidR="007E72A9" w:rsidRDefault="007E72A9" w:rsidP="0004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A9" w:rsidRDefault="007E72A9" w:rsidP="00041A77">
      <w:r>
        <w:separator/>
      </w:r>
    </w:p>
  </w:footnote>
  <w:footnote w:type="continuationSeparator" w:id="0">
    <w:p w:rsidR="007E72A9" w:rsidRDefault="007E72A9" w:rsidP="0004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77" w:rsidRPr="00041A77" w:rsidRDefault="00041A77">
    <w:pPr>
      <w:pStyle w:val="Zhlav"/>
      <w:rPr>
        <w:sz w:val="22"/>
      </w:rPr>
    </w:pPr>
    <w:r w:rsidRPr="00041A77">
      <w:rPr>
        <w:sz w:val="22"/>
      </w:rPr>
      <w:t xml:space="preserve">2. strana oznámení </w:t>
    </w:r>
    <w:r w:rsidRPr="00041A77">
      <w:rPr>
        <w:sz w:val="22"/>
        <w:szCs w:val="28"/>
      </w:rPr>
      <w:t>havárie vedení a žádost o stanovení podmínek pro uvedení místní komunikace do původního stavu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8"/>
      <w:gridCol w:w="5591"/>
    </w:tblGrid>
    <w:tr w:rsidR="00041A77" w:rsidTr="00127991">
      <w:trPr>
        <w:jc w:val="center"/>
      </w:trPr>
      <w:tc>
        <w:tcPr>
          <w:tcW w:w="0" w:type="auto"/>
          <w:vAlign w:val="center"/>
        </w:tcPr>
        <w:p w:rsidR="00041A77" w:rsidRDefault="00DF4D10" w:rsidP="00041A7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6280" cy="866775"/>
                <wp:effectExtent l="0" t="0" r="0" b="0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41A77" w:rsidRDefault="00041A77" w:rsidP="00041A77">
          <w:pPr>
            <w:pStyle w:val="Nadpis1"/>
            <w:rPr>
              <w:b w:val="0"/>
              <w:bCs/>
              <w:sz w:val="22"/>
            </w:rPr>
          </w:pPr>
          <w:r>
            <w:rPr>
              <w:sz w:val="28"/>
            </w:rPr>
            <w:t>MĚSTO KUTNÁ HORA</w:t>
          </w:r>
          <w:r>
            <w:rPr>
              <w:b w:val="0"/>
              <w:bCs/>
            </w:rPr>
            <w:br/>
          </w:r>
          <w:r>
            <w:rPr>
              <w:b w:val="0"/>
              <w:bCs/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  <w:t>Odbor správy majetku, Oddělení technické</w:t>
          </w:r>
          <w:r>
            <w:rPr>
              <w:b w:val="0"/>
              <w:bCs/>
              <w:sz w:val="22"/>
            </w:rPr>
            <w:br/>
            <w:t>tel.: 327 710 182, 186; 327 710 111</w:t>
          </w:r>
          <w:r>
            <w:rPr>
              <w:b w:val="0"/>
              <w:bCs/>
              <w:sz w:val="22"/>
            </w:rPr>
            <w:br/>
            <w:t>e-mail: podatelna@kutnahora.cz, ID DS: b65bfx3</w:t>
          </w:r>
        </w:p>
        <w:p w:rsidR="00041A77" w:rsidRDefault="00041A77" w:rsidP="00041A77">
          <w:pPr>
            <w:pStyle w:val="Nadpis1"/>
            <w:rPr>
              <w:b w:val="0"/>
              <w:bCs/>
              <w:sz w:val="22"/>
            </w:rPr>
          </w:pPr>
          <w:proofErr w:type="gramStart"/>
          <w:r>
            <w:rPr>
              <w:b w:val="0"/>
              <w:bCs/>
              <w:sz w:val="22"/>
            </w:rPr>
            <w:t>www</w:t>
          </w:r>
          <w:proofErr w:type="gramEnd"/>
          <w:r>
            <w:rPr>
              <w:b w:val="0"/>
              <w:bCs/>
              <w:sz w:val="22"/>
            </w:rPr>
            <w:t>.</w:t>
          </w:r>
          <w:proofErr w:type="gramStart"/>
          <w:r>
            <w:rPr>
              <w:b w:val="0"/>
              <w:bCs/>
              <w:sz w:val="22"/>
            </w:rPr>
            <w:t>mu</w:t>
          </w:r>
          <w:proofErr w:type="gramEnd"/>
          <w:r>
            <w:rPr>
              <w:b w:val="0"/>
              <w:bCs/>
              <w:sz w:val="22"/>
            </w:rPr>
            <w:t>.kutnahora.cz</w:t>
          </w:r>
        </w:p>
        <w:p w:rsidR="00041A77" w:rsidRDefault="00041A77" w:rsidP="00041A77">
          <w:pPr>
            <w:jc w:val="center"/>
            <w:rPr>
              <w:b/>
              <w:bCs/>
              <w:sz w:val="12"/>
            </w:rPr>
          </w:pPr>
        </w:p>
      </w:tc>
    </w:tr>
  </w:tbl>
  <w:p w:rsidR="00041A77" w:rsidRDefault="00041A77" w:rsidP="00041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CE1"/>
    <w:multiLevelType w:val="hybridMultilevel"/>
    <w:tmpl w:val="A51EF5E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9F0"/>
    <w:multiLevelType w:val="hybridMultilevel"/>
    <w:tmpl w:val="DB6C4E00"/>
    <w:lvl w:ilvl="0" w:tplc="6FDE1F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20B5B"/>
    <w:multiLevelType w:val="multilevel"/>
    <w:tmpl w:val="B08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B5EB4"/>
    <w:multiLevelType w:val="multilevel"/>
    <w:tmpl w:val="B32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B7DFF"/>
    <w:multiLevelType w:val="hybridMultilevel"/>
    <w:tmpl w:val="CE0E70F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C0D4D1C"/>
    <w:multiLevelType w:val="multilevel"/>
    <w:tmpl w:val="CA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JbgdcQK6xTHNdGsmaVn3pI33tdkvXnEdmdhUaHVOGQFWfEP9IHugir2mcGxxIt8UA5heh62dRlOD/Ahk5xMQ==" w:salt="UoPAWJHHLvcUr/yZznXLJ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7D"/>
    <w:rsid w:val="00041A77"/>
    <w:rsid w:val="00055149"/>
    <w:rsid w:val="00055B26"/>
    <w:rsid w:val="00085270"/>
    <w:rsid w:val="0009356A"/>
    <w:rsid w:val="000A391F"/>
    <w:rsid w:val="000B7827"/>
    <w:rsid w:val="00102123"/>
    <w:rsid w:val="00127991"/>
    <w:rsid w:val="00181775"/>
    <w:rsid w:val="0019450E"/>
    <w:rsid w:val="001950F7"/>
    <w:rsid w:val="001956B9"/>
    <w:rsid w:val="001B42A4"/>
    <w:rsid w:val="001F6298"/>
    <w:rsid w:val="00252054"/>
    <w:rsid w:val="002530C0"/>
    <w:rsid w:val="0026751C"/>
    <w:rsid w:val="00294F14"/>
    <w:rsid w:val="002C21DC"/>
    <w:rsid w:val="002C775D"/>
    <w:rsid w:val="00313144"/>
    <w:rsid w:val="00314D5E"/>
    <w:rsid w:val="0032144D"/>
    <w:rsid w:val="00371F2A"/>
    <w:rsid w:val="00375D8E"/>
    <w:rsid w:val="003F68C7"/>
    <w:rsid w:val="00425775"/>
    <w:rsid w:val="00450EAD"/>
    <w:rsid w:val="004807B1"/>
    <w:rsid w:val="004D647D"/>
    <w:rsid w:val="004F4EF0"/>
    <w:rsid w:val="004F683A"/>
    <w:rsid w:val="00522709"/>
    <w:rsid w:val="005448AE"/>
    <w:rsid w:val="00551A57"/>
    <w:rsid w:val="00577A6C"/>
    <w:rsid w:val="005978F7"/>
    <w:rsid w:val="005A305D"/>
    <w:rsid w:val="005C149B"/>
    <w:rsid w:val="005D0602"/>
    <w:rsid w:val="006033C3"/>
    <w:rsid w:val="00662BE1"/>
    <w:rsid w:val="006C4472"/>
    <w:rsid w:val="00736305"/>
    <w:rsid w:val="00744AF6"/>
    <w:rsid w:val="007B63DA"/>
    <w:rsid w:val="007E72A9"/>
    <w:rsid w:val="007E7A3A"/>
    <w:rsid w:val="008047B4"/>
    <w:rsid w:val="00815B40"/>
    <w:rsid w:val="00877233"/>
    <w:rsid w:val="00884A1C"/>
    <w:rsid w:val="008A716F"/>
    <w:rsid w:val="008F709E"/>
    <w:rsid w:val="0091339A"/>
    <w:rsid w:val="00973022"/>
    <w:rsid w:val="009978F0"/>
    <w:rsid w:val="009B2312"/>
    <w:rsid w:val="009C59A1"/>
    <w:rsid w:val="009D3F21"/>
    <w:rsid w:val="00A224A3"/>
    <w:rsid w:val="00A6126F"/>
    <w:rsid w:val="00A77BAB"/>
    <w:rsid w:val="00A92B6B"/>
    <w:rsid w:val="00AA26FA"/>
    <w:rsid w:val="00AA479C"/>
    <w:rsid w:val="00AB14E4"/>
    <w:rsid w:val="00AD7ADA"/>
    <w:rsid w:val="00AF54BA"/>
    <w:rsid w:val="00B010F9"/>
    <w:rsid w:val="00B078DB"/>
    <w:rsid w:val="00B22C5F"/>
    <w:rsid w:val="00B35693"/>
    <w:rsid w:val="00B759C3"/>
    <w:rsid w:val="00B973A2"/>
    <w:rsid w:val="00C35996"/>
    <w:rsid w:val="00C3601F"/>
    <w:rsid w:val="00C6542A"/>
    <w:rsid w:val="00CA1C54"/>
    <w:rsid w:val="00CA4216"/>
    <w:rsid w:val="00CB3396"/>
    <w:rsid w:val="00CE344D"/>
    <w:rsid w:val="00D103D2"/>
    <w:rsid w:val="00D37789"/>
    <w:rsid w:val="00D64A8C"/>
    <w:rsid w:val="00D65F22"/>
    <w:rsid w:val="00D96255"/>
    <w:rsid w:val="00DC5121"/>
    <w:rsid w:val="00DE3A64"/>
    <w:rsid w:val="00DF0EF5"/>
    <w:rsid w:val="00DF4D10"/>
    <w:rsid w:val="00E50C98"/>
    <w:rsid w:val="00E77EEE"/>
    <w:rsid w:val="00E806C7"/>
    <w:rsid w:val="00E86472"/>
    <w:rsid w:val="00EA4EDB"/>
    <w:rsid w:val="00F02873"/>
    <w:rsid w:val="00F307EB"/>
    <w:rsid w:val="00F76B6A"/>
    <w:rsid w:val="00F8472C"/>
    <w:rsid w:val="00F91CD6"/>
    <w:rsid w:val="00FB1F5A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8AC3"/>
  <w15:chartTrackingRefBased/>
  <w15:docId w15:val="{059868EF-9157-4CC3-A5AE-739DCF29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4"/>
      <w:szCs w:val="20"/>
    </w:rPr>
  </w:style>
  <w:style w:type="paragraph" w:styleId="Nadpis4">
    <w:name w:val="heading 4"/>
    <w:basedOn w:val="Normln"/>
    <w:next w:val="Normln"/>
    <w:qFormat/>
    <w:rsid w:val="00C359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CE34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978F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35996"/>
    <w:pPr>
      <w:ind w:left="-284"/>
    </w:pPr>
    <w:rPr>
      <w:sz w:val="20"/>
      <w:szCs w:val="20"/>
    </w:rPr>
  </w:style>
  <w:style w:type="paragraph" w:styleId="Zkladntext">
    <w:name w:val="Body Text"/>
    <w:basedOn w:val="Normln"/>
    <w:rsid w:val="00B010F9"/>
    <w:pPr>
      <w:spacing w:after="120"/>
    </w:pPr>
    <w:rPr>
      <w:sz w:val="20"/>
      <w:szCs w:val="20"/>
    </w:rPr>
  </w:style>
  <w:style w:type="paragraph" w:styleId="Rozloendokumentu">
    <w:name w:val="Document Map"/>
    <w:basedOn w:val="Normln"/>
    <w:semiHidden/>
    <w:rsid w:val="00E77E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9B2312"/>
    <w:rPr>
      <w:b/>
      <w:sz w:val="44"/>
    </w:rPr>
  </w:style>
  <w:style w:type="paragraph" w:styleId="Normlnweb">
    <w:name w:val="Normal (Web)"/>
    <w:basedOn w:val="Normln"/>
    <w:uiPriority w:val="99"/>
    <w:unhideWhenUsed/>
    <w:rsid w:val="00815B4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15B40"/>
    <w:rPr>
      <w:b/>
      <w:bCs/>
    </w:rPr>
  </w:style>
  <w:style w:type="paragraph" w:styleId="Zhlav">
    <w:name w:val="header"/>
    <w:basedOn w:val="Normln"/>
    <w:link w:val="ZhlavChar"/>
    <w:rsid w:val="00041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A77"/>
    <w:rPr>
      <w:sz w:val="24"/>
      <w:szCs w:val="24"/>
    </w:rPr>
  </w:style>
  <w:style w:type="paragraph" w:styleId="Zpat">
    <w:name w:val="footer"/>
    <w:basedOn w:val="Normln"/>
    <w:link w:val="ZpatChar"/>
    <w:rsid w:val="00041A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41A7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F4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8F5F-E945-4E68-9AA3-711EC2F0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</dc:creator>
  <cp:keywords/>
  <cp:lastModifiedBy>Málek Pavel</cp:lastModifiedBy>
  <cp:revision>2</cp:revision>
  <cp:lastPrinted>2010-02-25T07:21:00Z</cp:lastPrinted>
  <dcterms:created xsi:type="dcterms:W3CDTF">2025-09-04T14:10:00Z</dcterms:created>
  <dcterms:modified xsi:type="dcterms:W3CDTF">2025-09-04T14:10:00Z</dcterms:modified>
</cp:coreProperties>
</file>