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169"/>
      </w:tblGrid>
      <w:tr w:rsidR="0084036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840369" w:rsidRDefault="00FB525D" w:rsidP="00840369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40369" w:rsidRDefault="00840369" w:rsidP="00840369">
            <w:pPr>
              <w:jc w:val="center"/>
              <w:rPr>
                <w:sz w:val="22"/>
              </w:rPr>
            </w:pPr>
            <w:r>
              <w:rPr>
                <w:b/>
                <w:bCs/>
                <w:sz w:val="10"/>
              </w:rPr>
              <w:br/>
            </w:r>
            <w:r>
              <w:rPr>
                <w:b/>
                <w:bCs/>
                <w:sz w:val="28"/>
              </w:rPr>
              <w:t>MĚSTSKÝ ÚŘAD KUTNÁ HORA</w:t>
            </w:r>
            <w:r>
              <w:rPr>
                <w:b/>
                <w:bCs/>
              </w:rPr>
              <w:br/>
            </w:r>
            <w:r>
              <w:rPr>
                <w:sz w:val="22"/>
              </w:rPr>
              <w:t>Havlíčkovo nám. 552, 284 01 Kutná Hora, IČ: 00236195</w:t>
            </w:r>
            <w:r>
              <w:rPr>
                <w:sz w:val="22"/>
              </w:rPr>
              <w:br/>
            </w:r>
            <w:r>
              <w:rPr>
                <w:b/>
                <w:bCs/>
                <w:sz w:val="22"/>
              </w:rPr>
              <w:t xml:space="preserve">odbor ekonomický </w:t>
            </w:r>
            <w:r w:rsidRPr="00B15A78">
              <w:rPr>
                <w:b/>
                <w:bCs/>
                <w:sz w:val="22"/>
                <w:szCs w:val="22"/>
              </w:rPr>
              <w:t>- odd. daní a poplatků</w:t>
            </w:r>
            <w:r>
              <w:rPr>
                <w:sz w:val="22"/>
              </w:rPr>
              <w:br/>
              <w:t>tel.:327 710 </w:t>
            </w:r>
            <w:r>
              <w:rPr>
                <w:bCs/>
                <w:sz w:val="22"/>
              </w:rPr>
              <w:t>1</w:t>
            </w:r>
            <w:r w:rsidR="002E3156">
              <w:rPr>
                <w:bCs/>
                <w:sz w:val="22"/>
              </w:rPr>
              <w:t>40</w:t>
            </w:r>
            <w:r>
              <w:rPr>
                <w:bCs/>
                <w:sz w:val="22"/>
              </w:rPr>
              <w:t>, 327 710 111*, fax: 327 710 106</w:t>
            </w:r>
            <w:r>
              <w:rPr>
                <w:sz w:val="22"/>
              </w:rPr>
              <w:br/>
              <w:t>e-mail: ekonom@kutnahora.cz, www.mu.kutnahora.cz</w:t>
            </w:r>
          </w:p>
          <w:p w:rsidR="00840369" w:rsidRDefault="00840369" w:rsidP="00840369">
            <w:pPr>
              <w:jc w:val="center"/>
              <w:rPr>
                <w:b/>
                <w:bCs/>
                <w:sz w:val="10"/>
              </w:rPr>
            </w:pPr>
          </w:p>
        </w:tc>
      </w:tr>
    </w:tbl>
    <w:p w:rsidR="00925F22" w:rsidRDefault="00925F22"/>
    <w:p w:rsidR="00B524B7" w:rsidRDefault="00B524B7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1535"/>
        <w:gridCol w:w="1535"/>
        <w:gridCol w:w="1536"/>
        <w:gridCol w:w="1536"/>
      </w:tblGrid>
      <w:tr w:rsidR="00D37893" w:rsidTr="0009095D">
        <w:tc>
          <w:tcPr>
            <w:tcW w:w="9212" w:type="dxa"/>
            <w:gridSpan w:val="5"/>
          </w:tcPr>
          <w:p w:rsidR="00EA2CE3" w:rsidRDefault="00EA2CE3" w:rsidP="0009095D">
            <w:pPr>
              <w:jc w:val="center"/>
              <w:rPr>
                <w:sz w:val="28"/>
                <w:szCs w:val="28"/>
              </w:rPr>
            </w:pPr>
          </w:p>
          <w:p w:rsidR="00EA2CE3" w:rsidRDefault="00EA2CE3" w:rsidP="0009095D">
            <w:pPr>
              <w:jc w:val="center"/>
              <w:rPr>
                <w:sz w:val="28"/>
                <w:szCs w:val="28"/>
              </w:rPr>
            </w:pPr>
          </w:p>
          <w:p w:rsidR="004473B0" w:rsidRDefault="00D37893" w:rsidP="0009095D">
            <w:pPr>
              <w:jc w:val="center"/>
              <w:rPr>
                <w:b/>
                <w:sz w:val="28"/>
                <w:szCs w:val="28"/>
              </w:rPr>
            </w:pPr>
            <w:r w:rsidRPr="00EA2CE3">
              <w:rPr>
                <w:b/>
                <w:sz w:val="28"/>
                <w:szCs w:val="28"/>
              </w:rPr>
              <w:t>Přiznání k placení místního poplatku z</w:t>
            </w:r>
            <w:r w:rsidR="004473B0">
              <w:rPr>
                <w:b/>
                <w:sz w:val="28"/>
                <w:szCs w:val="28"/>
              </w:rPr>
              <w:t> ubytovací kapacity</w:t>
            </w:r>
            <w:r w:rsidRPr="00EA2CE3">
              <w:rPr>
                <w:b/>
                <w:sz w:val="28"/>
                <w:szCs w:val="28"/>
              </w:rPr>
              <w:t xml:space="preserve"> </w:t>
            </w:r>
          </w:p>
          <w:p w:rsidR="00D37893" w:rsidRPr="00EA2CE3" w:rsidRDefault="00EA2CE3" w:rsidP="0009095D">
            <w:pPr>
              <w:jc w:val="center"/>
              <w:rPr>
                <w:b/>
                <w:sz w:val="28"/>
                <w:szCs w:val="28"/>
              </w:rPr>
            </w:pPr>
            <w:r w:rsidRPr="00EA2CE3">
              <w:rPr>
                <w:b/>
                <w:sz w:val="28"/>
                <w:szCs w:val="28"/>
              </w:rPr>
              <w:t>z</w:t>
            </w:r>
            <w:r w:rsidR="00D37893" w:rsidRPr="00EA2CE3">
              <w:rPr>
                <w:b/>
                <w:sz w:val="28"/>
                <w:szCs w:val="28"/>
              </w:rPr>
              <w:t>a čtvrtletí</w:t>
            </w:r>
            <w:r w:rsidR="0009095D" w:rsidRPr="00EA2CE3">
              <w:rPr>
                <w:b/>
                <w:sz w:val="28"/>
                <w:szCs w:val="28"/>
              </w:rPr>
              <w:t>…………..rok</w:t>
            </w:r>
            <w:r w:rsidRPr="00EA2CE3">
              <w:rPr>
                <w:b/>
                <w:sz w:val="28"/>
                <w:szCs w:val="28"/>
              </w:rPr>
              <w:t>u</w:t>
            </w:r>
            <w:r w:rsidR="0009095D" w:rsidRPr="00EA2CE3">
              <w:rPr>
                <w:b/>
                <w:sz w:val="28"/>
                <w:szCs w:val="28"/>
              </w:rPr>
              <w:t>………</w:t>
            </w:r>
          </w:p>
          <w:p w:rsidR="00EA2CE3" w:rsidRDefault="00EA2CE3" w:rsidP="0009095D">
            <w:pPr>
              <w:jc w:val="center"/>
              <w:rPr>
                <w:sz w:val="28"/>
                <w:szCs w:val="28"/>
              </w:rPr>
            </w:pPr>
          </w:p>
          <w:p w:rsidR="00EA2CE3" w:rsidRDefault="00EA2CE3" w:rsidP="0009095D">
            <w:pPr>
              <w:jc w:val="center"/>
            </w:pPr>
          </w:p>
        </w:tc>
      </w:tr>
      <w:tr w:rsidR="0009095D" w:rsidTr="0009095D">
        <w:tc>
          <w:tcPr>
            <w:tcW w:w="9212" w:type="dxa"/>
            <w:gridSpan w:val="5"/>
          </w:tcPr>
          <w:p w:rsidR="0009095D" w:rsidRDefault="0009095D" w:rsidP="00B524B7">
            <w:r>
              <w:t>Ubytovatel:</w:t>
            </w:r>
          </w:p>
          <w:p w:rsidR="0009095D" w:rsidRDefault="0009095D" w:rsidP="00B524B7"/>
          <w:p w:rsidR="0009095D" w:rsidRDefault="0009095D" w:rsidP="00B524B7"/>
        </w:tc>
      </w:tr>
      <w:tr w:rsidR="0009095D" w:rsidTr="0009095D">
        <w:tc>
          <w:tcPr>
            <w:tcW w:w="3070" w:type="dxa"/>
          </w:tcPr>
          <w:p w:rsidR="0009095D" w:rsidRDefault="0009095D" w:rsidP="00B524B7"/>
        </w:tc>
        <w:tc>
          <w:tcPr>
            <w:tcW w:w="1535" w:type="dxa"/>
          </w:tcPr>
          <w:p w:rsidR="0009095D" w:rsidRDefault="0009095D" w:rsidP="00B524B7">
            <w:r>
              <w:t>1. měsíc ve čtvrtletí</w:t>
            </w:r>
          </w:p>
        </w:tc>
        <w:tc>
          <w:tcPr>
            <w:tcW w:w="1535" w:type="dxa"/>
          </w:tcPr>
          <w:p w:rsidR="0009095D" w:rsidRDefault="0009095D" w:rsidP="00B524B7">
            <w:r>
              <w:t>2. měsíc ve čtvrtletí</w:t>
            </w:r>
          </w:p>
        </w:tc>
        <w:tc>
          <w:tcPr>
            <w:tcW w:w="1536" w:type="dxa"/>
          </w:tcPr>
          <w:p w:rsidR="0009095D" w:rsidRDefault="0009095D" w:rsidP="00B524B7">
            <w:r>
              <w:t>3.měsíc ve čtvrtletí</w:t>
            </w:r>
          </w:p>
        </w:tc>
        <w:tc>
          <w:tcPr>
            <w:tcW w:w="1536" w:type="dxa"/>
          </w:tcPr>
          <w:p w:rsidR="0009095D" w:rsidRDefault="0009095D" w:rsidP="00B524B7">
            <w:r>
              <w:t>Čtvrtletí celkem</w:t>
            </w:r>
          </w:p>
        </w:tc>
      </w:tr>
      <w:tr w:rsidR="0009095D" w:rsidTr="0009095D">
        <w:tc>
          <w:tcPr>
            <w:tcW w:w="3070" w:type="dxa"/>
          </w:tcPr>
          <w:p w:rsidR="0009095D" w:rsidRDefault="0009095D" w:rsidP="00B524B7">
            <w:r>
              <w:t>Placené lůžkodny celkem</w:t>
            </w:r>
          </w:p>
        </w:tc>
        <w:tc>
          <w:tcPr>
            <w:tcW w:w="1535" w:type="dxa"/>
          </w:tcPr>
          <w:p w:rsidR="0009095D" w:rsidRDefault="0009095D" w:rsidP="00B524B7"/>
        </w:tc>
        <w:tc>
          <w:tcPr>
            <w:tcW w:w="1535" w:type="dxa"/>
          </w:tcPr>
          <w:p w:rsidR="0009095D" w:rsidRDefault="0009095D" w:rsidP="00B524B7"/>
        </w:tc>
        <w:tc>
          <w:tcPr>
            <w:tcW w:w="1536" w:type="dxa"/>
          </w:tcPr>
          <w:p w:rsidR="0009095D" w:rsidRDefault="0009095D" w:rsidP="00B524B7"/>
        </w:tc>
        <w:tc>
          <w:tcPr>
            <w:tcW w:w="1536" w:type="dxa"/>
          </w:tcPr>
          <w:p w:rsidR="0009095D" w:rsidRDefault="0009095D" w:rsidP="00B524B7"/>
        </w:tc>
      </w:tr>
      <w:tr w:rsidR="0009095D" w:rsidTr="0009095D">
        <w:tc>
          <w:tcPr>
            <w:tcW w:w="3070" w:type="dxa"/>
          </w:tcPr>
          <w:p w:rsidR="004473B0" w:rsidRDefault="0009095D" w:rsidP="00B524B7">
            <w:r>
              <w:t>Sazba poplatku</w:t>
            </w:r>
            <w:r w:rsidR="004473B0">
              <w:t xml:space="preserve"> 2,- Kč</w:t>
            </w:r>
          </w:p>
        </w:tc>
        <w:tc>
          <w:tcPr>
            <w:tcW w:w="1535" w:type="dxa"/>
          </w:tcPr>
          <w:p w:rsidR="0009095D" w:rsidRDefault="0009095D" w:rsidP="0009095D">
            <w:pPr>
              <w:jc w:val="center"/>
            </w:pPr>
          </w:p>
        </w:tc>
        <w:tc>
          <w:tcPr>
            <w:tcW w:w="1535" w:type="dxa"/>
          </w:tcPr>
          <w:p w:rsidR="0009095D" w:rsidRDefault="0009095D" w:rsidP="00B524B7"/>
        </w:tc>
        <w:tc>
          <w:tcPr>
            <w:tcW w:w="1536" w:type="dxa"/>
          </w:tcPr>
          <w:p w:rsidR="0009095D" w:rsidRDefault="0009095D" w:rsidP="00B524B7"/>
        </w:tc>
        <w:tc>
          <w:tcPr>
            <w:tcW w:w="1536" w:type="dxa"/>
          </w:tcPr>
          <w:p w:rsidR="0009095D" w:rsidRDefault="0009095D" w:rsidP="00B524B7"/>
        </w:tc>
      </w:tr>
      <w:tr w:rsidR="004473B0" w:rsidTr="0009095D">
        <w:tc>
          <w:tcPr>
            <w:tcW w:w="3070" w:type="dxa"/>
          </w:tcPr>
          <w:p w:rsidR="004473B0" w:rsidRDefault="004473B0" w:rsidP="00B524B7">
            <w:r>
              <w:t>Placené lůžkodny celkem</w:t>
            </w:r>
          </w:p>
        </w:tc>
        <w:tc>
          <w:tcPr>
            <w:tcW w:w="1535" w:type="dxa"/>
          </w:tcPr>
          <w:p w:rsidR="004473B0" w:rsidRDefault="004473B0" w:rsidP="0009095D">
            <w:pPr>
              <w:jc w:val="center"/>
            </w:pPr>
          </w:p>
        </w:tc>
        <w:tc>
          <w:tcPr>
            <w:tcW w:w="1535" w:type="dxa"/>
          </w:tcPr>
          <w:p w:rsidR="004473B0" w:rsidRDefault="004473B0" w:rsidP="00B524B7"/>
        </w:tc>
        <w:tc>
          <w:tcPr>
            <w:tcW w:w="1536" w:type="dxa"/>
          </w:tcPr>
          <w:p w:rsidR="004473B0" w:rsidRDefault="004473B0" w:rsidP="00B524B7"/>
        </w:tc>
        <w:tc>
          <w:tcPr>
            <w:tcW w:w="1536" w:type="dxa"/>
          </w:tcPr>
          <w:p w:rsidR="004473B0" w:rsidRDefault="004473B0" w:rsidP="00B524B7"/>
        </w:tc>
      </w:tr>
      <w:tr w:rsidR="004473B0" w:rsidTr="0009095D">
        <w:tc>
          <w:tcPr>
            <w:tcW w:w="3070" w:type="dxa"/>
          </w:tcPr>
          <w:p w:rsidR="004473B0" w:rsidRDefault="004473B0" w:rsidP="00B524B7">
            <w:r>
              <w:t>Sazba poplatku 6,- Kč</w:t>
            </w:r>
          </w:p>
        </w:tc>
        <w:tc>
          <w:tcPr>
            <w:tcW w:w="1535" w:type="dxa"/>
          </w:tcPr>
          <w:p w:rsidR="004473B0" w:rsidRDefault="004473B0" w:rsidP="0009095D">
            <w:pPr>
              <w:jc w:val="center"/>
            </w:pPr>
          </w:p>
        </w:tc>
        <w:tc>
          <w:tcPr>
            <w:tcW w:w="1535" w:type="dxa"/>
          </w:tcPr>
          <w:p w:rsidR="004473B0" w:rsidRDefault="004473B0" w:rsidP="00B524B7"/>
        </w:tc>
        <w:tc>
          <w:tcPr>
            <w:tcW w:w="1536" w:type="dxa"/>
          </w:tcPr>
          <w:p w:rsidR="004473B0" w:rsidRDefault="004473B0" w:rsidP="00B524B7"/>
        </w:tc>
        <w:tc>
          <w:tcPr>
            <w:tcW w:w="1536" w:type="dxa"/>
          </w:tcPr>
          <w:p w:rsidR="004473B0" w:rsidRDefault="004473B0" w:rsidP="00B524B7"/>
        </w:tc>
      </w:tr>
      <w:tr w:rsidR="0009095D" w:rsidTr="0009095D">
        <w:tc>
          <w:tcPr>
            <w:tcW w:w="3070" w:type="dxa"/>
          </w:tcPr>
          <w:p w:rsidR="0009095D" w:rsidRDefault="0009095D" w:rsidP="00B524B7"/>
          <w:p w:rsidR="0009095D" w:rsidRPr="004473B0" w:rsidRDefault="0009095D" w:rsidP="00B524B7">
            <w:pPr>
              <w:rPr>
                <w:b/>
              </w:rPr>
            </w:pPr>
            <w:r w:rsidRPr="004473B0">
              <w:rPr>
                <w:b/>
              </w:rPr>
              <w:t>Vypočtený poplatek v Kč</w:t>
            </w:r>
          </w:p>
        </w:tc>
        <w:tc>
          <w:tcPr>
            <w:tcW w:w="1535" w:type="dxa"/>
          </w:tcPr>
          <w:p w:rsidR="0009095D" w:rsidRDefault="0009095D" w:rsidP="00B524B7"/>
        </w:tc>
        <w:tc>
          <w:tcPr>
            <w:tcW w:w="1535" w:type="dxa"/>
          </w:tcPr>
          <w:p w:rsidR="0009095D" w:rsidRDefault="0009095D" w:rsidP="00B524B7"/>
        </w:tc>
        <w:tc>
          <w:tcPr>
            <w:tcW w:w="1536" w:type="dxa"/>
          </w:tcPr>
          <w:p w:rsidR="0009095D" w:rsidRDefault="0009095D" w:rsidP="00B524B7"/>
        </w:tc>
        <w:tc>
          <w:tcPr>
            <w:tcW w:w="1536" w:type="dxa"/>
          </w:tcPr>
          <w:p w:rsidR="0009095D" w:rsidRDefault="0009095D" w:rsidP="00B524B7"/>
        </w:tc>
      </w:tr>
      <w:tr w:rsidR="00BD288F" w:rsidTr="00BD288F">
        <w:tc>
          <w:tcPr>
            <w:tcW w:w="9212" w:type="dxa"/>
            <w:gridSpan w:val="5"/>
          </w:tcPr>
          <w:p w:rsidR="00BD288F" w:rsidRDefault="00BD288F" w:rsidP="00B524B7"/>
          <w:p w:rsidR="00BD288F" w:rsidRDefault="00BD288F" w:rsidP="00B524B7"/>
          <w:p w:rsidR="00BD288F" w:rsidRDefault="00BD288F" w:rsidP="00B524B7">
            <w:r>
              <w:t xml:space="preserve">Zaplaceno  dne …………………platba označena variabilním symbolem……………………              </w:t>
            </w:r>
          </w:p>
        </w:tc>
      </w:tr>
    </w:tbl>
    <w:p w:rsidR="00B524B7" w:rsidRDefault="00B524B7" w:rsidP="00B524B7"/>
    <w:p w:rsidR="0009095D" w:rsidRDefault="0009095D" w:rsidP="00B524B7"/>
    <w:p w:rsidR="0009095D" w:rsidRDefault="0009095D" w:rsidP="00B524B7"/>
    <w:p w:rsidR="0009095D" w:rsidRDefault="0009095D" w:rsidP="00B524B7">
      <w:r>
        <w:t>Podpis ubytovatele:  ………………………………</w:t>
      </w:r>
    </w:p>
    <w:p w:rsidR="0009095D" w:rsidRDefault="0009095D" w:rsidP="00B524B7"/>
    <w:p w:rsidR="0009095D" w:rsidRDefault="0009095D" w:rsidP="00B524B7">
      <w:r>
        <w:t>Datum podání: …………………………………….</w:t>
      </w:r>
    </w:p>
    <w:sectPr w:rsidR="0009095D" w:rsidSect="00840369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5D"/>
    <w:rsid w:val="0009095D"/>
    <w:rsid w:val="001E199F"/>
    <w:rsid w:val="002E3156"/>
    <w:rsid w:val="003B31DB"/>
    <w:rsid w:val="004473B0"/>
    <w:rsid w:val="006954D2"/>
    <w:rsid w:val="00840369"/>
    <w:rsid w:val="00915BD9"/>
    <w:rsid w:val="00925F22"/>
    <w:rsid w:val="00960FCE"/>
    <w:rsid w:val="00B524B7"/>
    <w:rsid w:val="00BD288F"/>
    <w:rsid w:val="00CE205A"/>
    <w:rsid w:val="00D37893"/>
    <w:rsid w:val="00D72EA2"/>
    <w:rsid w:val="00EA2CE3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7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7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a\Downloads\460_priz%20uby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460_priz ubyt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Kutná Hora</vt:lpstr>
    </vt:vector>
  </TitlesOfParts>
  <Company>MU Kutna Hora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Kutná Hora</dc:title>
  <dc:creator>franta</dc:creator>
  <cp:lastModifiedBy>franta</cp:lastModifiedBy>
  <cp:revision>1</cp:revision>
  <cp:lastPrinted>2012-12-21T09:44:00Z</cp:lastPrinted>
  <dcterms:created xsi:type="dcterms:W3CDTF">2016-02-17T21:35:00Z</dcterms:created>
  <dcterms:modified xsi:type="dcterms:W3CDTF">2016-02-17T21:36:00Z</dcterms:modified>
</cp:coreProperties>
</file>