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3610D" w14:textId="77777777" w:rsidR="00CA01B0" w:rsidRPr="00BF24C1" w:rsidRDefault="00CA01B0" w:rsidP="00CA01B0">
      <w:pPr>
        <w:pStyle w:val="Zhlav"/>
        <w:jc w:val="center"/>
        <w:rPr>
          <w:rFonts w:ascii="Verdana" w:hAnsi="Verdana"/>
          <w:b/>
          <w:szCs w:val="20"/>
        </w:rPr>
      </w:pPr>
      <w:r w:rsidRPr="00BF24C1">
        <w:rPr>
          <w:rFonts w:ascii="Verdana" w:hAnsi="Verdana"/>
          <w:b/>
          <w:szCs w:val="20"/>
        </w:rPr>
        <w:t>Zápis z jednání Finančního výboru</w:t>
      </w:r>
    </w:p>
    <w:tbl>
      <w:tblPr>
        <w:tblW w:w="9427" w:type="dxa"/>
        <w:tblInd w:w="-1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7660"/>
      </w:tblGrid>
      <w:tr w:rsidR="00CA01B0" w:rsidRPr="00BF24C1" w14:paraId="5618B75F" w14:textId="77777777" w:rsidTr="00E76B49">
        <w:trPr>
          <w:trHeight w:val="302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609F0943" w14:textId="77777777" w:rsidR="00CA01B0" w:rsidRPr="00BF24C1" w:rsidRDefault="00CA01B0" w:rsidP="00E76B49">
            <w:pPr>
              <w:rPr>
                <w:rFonts w:ascii="Verdana" w:hAnsi="Verdana"/>
                <w:sz w:val="20"/>
                <w:szCs w:val="20"/>
              </w:rPr>
            </w:pPr>
            <w:r w:rsidRPr="00BF24C1">
              <w:rPr>
                <w:rFonts w:ascii="Verdana" w:hAnsi="Verdana"/>
                <w:b/>
                <w:sz w:val="20"/>
                <w:szCs w:val="20"/>
              </w:rPr>
              <w:t>Číslo:</w:t>
            </w:r>
          </w:p>
        </w:tc>
        <w:tc>
          <w:tcPr>
            <w:tcW w:w="7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50332B80" w14:textId="1745F5E1" w:rsidR="00CA01B0" w:rsidRPr="00BF24C1" w:rsidRDefault="00501BB8" w:rsidP="00501BB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CA01B0" w:rsidRPr="00BF24C1" w14:paraId="09E483B2" w14:textId="77777777" w:rsidTr="00E76B49">
        <w:trPr>
          <w:trHeight w:val="145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0D3FAA9B" w14:textId="77777777" w:rsidR="00CA01B0" w:rsidRPr="00BF24C1" w:rsidRDefault="00CA01B0" w:rsidP="00E76B49">
            <w:pPr>
              <w:rPr>
                <w:rFonts w:ascii="Verdana" w:hAnsi="Verdana"/>
                <w:b/>
                <w:sz w:val="20"/>
                <w:szCs w:val="20"/>
              </w:rPr>
            </w:pPr>
            <w:r w:rsidRPr="00BF24C1">
              <w:rPr>
                <w:rFonts w:ascii="Verdana" w:hAnsi="Verdana"/>
                <w:b/>
                <w:sz w:val="20"/>
                <w:szCs w:val="20"/>
              </w:rPr>
              <w:t>Hodina:</w:t>
            </w:r>
          </w:p>
        </w:tc>
        <w:tc>
          <w:tcPr>
            <w:tcW w:w="7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5E80AFC8" w14:textId="69022BF4" w:rsidR="00CA01B0" w:rsidRPr="00BF24C1" w:rsidRDefault="00CA01B0" w:rsidP="00501BB8">
            <w:pPr>
              <w:rPr>
                <w:rFonts w:ascii="Verdana" w:hAnsi="Verdana"/>
                <w:sz w:val="20"/>
                <w:szCs w:val="20"/>
              </w:rPr>
            </w:pPr>
            <w:r w:rsidRPr="00BF24C1">
              <w:rPr>
                <w:rFonts w:ascii="Verdana" w:hAnsi="Verdana"/>
                <w:sz w:val="20"/>
                <w:szCs w:val="20"/>
              </w:rPr>
              <w:t>16:</w:t>
            </w:r>
            <w:r w:rsidR="00501BB8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CA01B0" w:rsidRPr="00BF24C1" w14:paraId="43BDB0CC" w14:textId="77777777" w:rsidTr="00E76B49">
        <w:trPr>
          <w:trHeight w:val="302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1E9CF6B1" w14:textId="77777777" w:rsidR="00CA01B0" w:rsidRPr="00BF24C1" w:rsidRDefault="00CA01B0" w:rsidP="00E76B49">
            <w:pPr>
              <w:rPr>
                <w:rFonts w:ascii="Verdana" w:hAnsi="Verdana"/>
                <w:sz w:val="20"/>
                <w:szCs w:val="20"/>
              </w:rPr>
            </w:pPr>
            <w:r w:rsidRPr="00BF24C1">
              <w:rPr>
                <w:rFonts w:ascii="Verdana" w:hAnsi="Verdana"/>
                <w:b/>
                <w:sz w:val="20"/>
                <w:szCs w:val="20"/>
              </w:rPr>
              <w:t>Datum:</w:t>
            </w:r>
          </w:p>
        </w:tc>
        <w:tc>
          <w:tcPr>
            <w:tcW w:w="7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06B0B288" w14:textId="1E5D5F69" w:rsidR="00CA01B0" w:rsidRPr="00BF24C1" w:rsidRDefault="00501BB8" w:rsidP="00BE6B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  <w:r w:rsidR="002771D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6.</w:t>
            </w:r>
            <w:r w:rsidR="002771D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2020</w:t>
            </w:r>
          </w:p>
        </w:tc>
      </w:tr>
      <w:tr w:rsidR="00CA01B0" w:rsidRPr="00BF24C1" w14:paraId="663D9FE4" w14:textId="77777777" w:rsidTr="00E76B49">
        <w:trPr>
          <w:trHeight w:val="287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5F344E16" w14:textId="77777777" w:rsidR="00CA01B0" w:rsidRPr="00BF24C1" w:rsidRDefault="00CA01B0" w:rsidP="00E76B49">
            <w:pPr>
              <w:rPr>
                <w:rFonts w:ascii="Verdana" w:hAnsi="Verdana"/>
                <w:sz w:val="20"/>
                <w:szCs w:val="20"/>
              </w:rPr>
            </w:pPr>
            <w:r w:rsidRPr="00BF24C1">
              <w:rPr>
                <w:rFonts w:ascii="Verdana" w:hAnsi="Verdana"/>
                <w:b/>
                <w:sz w:val="20"/>
                <w:szCs w:val="20"/>
              </w:rPr>
              <w:t>Místo:</w:t>
            </w:r>
          </w:p>
        </w:tc>
        <w:tc>
          <w:tcPr>
            <w:tcW w:w="7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74A482DF" w14:textId="77777777" w:rsidR="00CA01B0" w:rsidRPr="00BF24C1" w:rsidRDefault="00BE6B0B" w:rsidP="00E76B49">
            <w:pPr>
              <w:rPr>
                <w:rFonts w:ascii="Verdana" w:hAnsi="Verdana"/>
                <w:sz w:val="20"/>
                <w:szCs w:val="20"/>
              </w:rPr>
            </w:pPr>
            <w:r w:rsidRPr="00BF24C1">
              <w:rPr>
                <w:rFonts w:ascii="Verdana" w:hAnsi="Verdana"/>
                <w:sz w:val="20"/>
                <w:szCs w:val="20"/>
              </w:rPr>
              <w:t>Malá zasedací síň, MěÚ Kutná Hora</w:t>
            </w:r>
          </w:p>
        </w:tc>
      </w:tr>
      <w:tr w:rsidR="00CA01B0" w:rsidRPr="00BF24C1" w14:paraId="549F2F47" w14:textId="77777777" w:rsidTr="00E76B49">
        <w:trPr>
          <w:trHeight w:val="341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652BE9D5" w14:textId="77777777" w:rsidR="00CA01B0" w:rsidRPr="00BF24C1" w:rsidRDefault="00CA01B0" w:rsidP="00BF24C1">
            <w:pPr>
              <w:pStyle w:val="Zhlav"/>
              <w:jc w:val="left"/>
              <w:rPr>
                <w:rFonts w:ascii="Verdana" w:hAnsi="Verdana"/>
                <w:b/>
                <w:szCs w:val="20"/>
              </w:rPr>
            </w:pPr>
            <w:r w:rsidRPr="00BF24C1">
              <w:rPr>
                <w:rFonts w:ascii="Verdana" w:hAnsi="Verdana"/>
                <w:b/>
                <w:szCs w:val="20"/>
              </w:rPr>
              <w:t>Přítomni za FV:</w:t>
            </w:r>
          </w:p>
        </w:tc>
        <w:tc>
          <w:tcPr>
            <w:tcW w:w="7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60B681D2" w14:textId="16216445" w:rsidR="00CA01B0" w:rsidRPr="00BF24C1" w:rsidRDefault="00CA01B0" w:rsidP="00501BB8">
            <w:pPr>
              <w:pStyle w:val="Zhlav"/>
              <w:rPr>
                <w:rFonts w:ascii="Verdana" w:hAnsi="Verdana"/>
                <w:szCs w:val="20"/>
              </w:rPr>
            </w:pPr>
            <w:r w:rsidRPr="00BF24C1">
              <w:rPr>
                <w:rFonts w:ascii="Verdana" w:hAnsi="Verdana"/>
                <w:szCs w:val="20"/>
              </w:rPr>
              <w:t xml:space="preserve">Ing. Zdeněk Jirásek; JUDr. Lubomír Talanda; Ing. Tomáš Pilc; </w:t>
            </w:r>
            <w:r w:rsidR="00B57D60" w:rsidRPr="00BF24C1">
              <w:rPr>
                <w:rFonts w:ascii="Verdana" w:hAnsi="Verdana"/>
                <w:szCs w:val="20"/>
              </w:rPr>
              <w:t>Ivo Šanc, CSc</w:t>
            </w:r>
            <w:r w:rsidR="00BE6B0B" w:rsidRPr="00BF24C1">
              <w:rPr>
                <w:rFonts w:ascii="Verdana" w:hAnsi="Verdana"/>
                <w:szCs w:val="20"/>
              </w:rPr>
              <w:t xml:space="preserve">; RNDr.; RNDr. Robert Otruba; Ing. Kateřina Daczická; </w:t>
            </w:r>
          </w:p>
        </w:tc>
      </w:tr>
      <w:tr w:rsidR="00CA01B0" w:rsidRPr="00BF24C1" w14:paraId="44E68FBA" w14:textId="77777777" w:rsidTr="00E76B49">
        <w:trPr>
          <w:trHeight w:val="288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79E59666" w14:textId="77777777" w:rsidR="00CA01B0" w:rsidRPr="00BF24C1" w:rsidRDefault="00CA01B0" w:rsidP="00E76B49">
            <w:pPr>
              <w:pStyle w:val="Zhlav"/>
              <w:rPr>
                <w:rFonts w:ascii="Verdana" w:hAnsi="Verdana"/>
                <w:b/>
                <w:szCs w:val="20"/>
              </w:rPr>
            </w:pPr>
            <w:r w:rsidRPr="00BF24C1">
              <w:rPr>
                <w:rFonts w:ascii="Verdana" w:hAnsi="Verdana"/>
                <w:b/>
                <w:szCs w:val="20"/>
              </w:rPr>
              <w:t>za MÚ:</w:t>
            </w:r>
          </w:p>
        </w:tc>
        <w:tc>
          <w:tcPr>
            <w:tcW w:w="7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77C7BE90" w14:textId="7C5A7B52" w:rsidR="00CA01B0" w:rsidRPr="00BF24C1" w:rsidRDefault="00921F26" w:rsidP="00E76B49">
            <w:pPr>
              <w:pStyle w:val="Zhlav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Ing. Josef Viktora – starosta; </w:t>
            </w:r>
            <w:r w:rsidR="00CA01B0" w:rsidRPr="00BF24C1">
              <w:rPr>
                <w:rFonts w:ascii="Verdana" w:hAnsi="Verdana"/>
                <w:szCs w:val="20"/>
              </w:rPr>
              <w:t>Ing. Monika Bulánková</w:t>
            </w:r>
          </w:p>
        </w:tc>
      </w:tr>
      <w:tr w:rsidR="00CA01B0" w:rsidRPr="00BF24C1" w14:paraId="758AACDE" w14:textId="77777777" w:rsidTr="00E76B49">
        <w:trPr>
          <w:trHeight w:val="288"/>
        </w:trPr>
        <w:tc>
          <w:tcPr>
            <w:tcW w:w="176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5C249E52" w14:textId="77777777" w:rsidR="00CA01B0" w:rsidRPr="00BF24C1" w:rsidRDefault="00CA01B0" w:rsidP="00E76B49">
            <w:pPr>
              <w:pStyle w:val="Zhlav"/>
              <w:rPr>
                <w:rFonts w:ascii="Verdana" w:hAnsi="Verdana"/>
                <w:szCs w:val="20"/>
              </w:rPr>
            </w:pPr>
            <w:r w:rsidRPr="00BF24C1">
              <w:rPr>
                <w:rFonts w:ascii="Verdana" w:hAnsi="Verdana"/>
                <w:b/>
                <w:szCs w:val="20"/>
              </w:rPr>
              <w:t>Hosté:</w:t>
            </w:r>
          </w:p>
        </w:tc>
        <w:tc>
          <w:tcPr>
            <w:tcW w:w="76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03DAA222" w14:textId="77777777" w:rsidR="00CA01B0" w:rsidRPr="00BF24C1" w:rsidRDefault="00CA01B0" w:rsidP="00E76B49">
            <w:pPr>
              <w:pStyle w:val="Zhlav"/>
              <w:rPr>
                <w:rFonts w:ascii="Verdana" w:hAnsi="Verdana"/>
                <w:szCs w:val="20"/>
              </w:rPr>
            </w:pPr>
          </w:p>
        </w:tc>
      </w:tr>
      <w:tr w:rsidR="00CA01B0" w:rsidRPr="00BF24C1" w14:paraId="47318BCD" w14:textId="77777777" w:rsidTr="00E76B49">
        <w:trPr>
          <w:trHeight w:val="288"/>
        </w:trPr>
        <w:tc>
          <w:tcPr>
            <w:tcW w:w="17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6416BB87" w14:textId="77777777" w:rsidR="00CA01B0" w:rsidRPr="00BF24C1" w:rsidRDefault="00CA01B0" w:rsidP="00E76B49">
            <w:pPr>
              <w:pStyle w:val="Zhlav"/>
              <w:rPr>
                <w:rFonts w:ascii="Verdana" w:hAnsi="Verdana"/>
                <w:szCs w:val="20"/>
              </w:rPr>
            </w:pPr>
            <w:r w:rsidRPr="00BF24C1">
              <w:rPr>
                <w:rFonts w:ascii="Verdana" w:hAnsi="Verdana"/>
                <w:b/>
                <w:szCs w:val="20"/>
              </w:rPr>
              <w:t>Omluveni:</w:t>
            </w:r>
          </w:p>
        </w:tc>
        <w:tc>
          <w:tcPr>
            <w:tcW w:w="7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left w:w="55" w:type="dxa"/>
            </w:tcMar>
          </w:tcPr>
          <w:p w14:paraId="5725260C" w14:textId="10729095" w:rsidR="00CA01B0" w:rsidRPr="00BF24C1" w:rsidRDefault="00CA01B0" w:rsidP="00501BB8">
            <w:pPr>
              <w:pStyle w:val="Zhlav"/>
              <w:rPr>
                <w:rFonts w:ascii="Verdana" w:hAnsi="Verdana"/>
                <w:szCs w:val="20"/>
              </w:rPr>
            </w:pPr>
            <w:r w:rsidRPr="00BF24C1">
              <w:rPr>
                <w:rFonts w:ascii="Verdana" w:hAnsi="Verdana"/>
                <w:szCs w:val="20"/>
              </w:rPr>
              <w:t>Mgr. Jan Klán</w:t>
            </w:r>
            <w:r w:rsidR="00501BB8">
              <w:rPr>
                <w:rFonts w:ascii="Verdana" w:hAnsi="Verdana"/>
                <w:szCs w:val="20"/>
              </w:rPr>
              <w:t xml:space="preserve">; </w:t>
            </w:r>
            <w:r w:rsidR="00501BB8" w:rsidRPr="00BF24C1">
              <w:rPr>
                <w:rFonts w:ascii="Verdana" w:hAnsi="Verdana"/>
                <w:szCs w:val="20"/>
              </w:rPr>
              <w:t>Ing. Milan Nedvěd</w:t>
            </w:r>
            <w:r w:rsidR="00501BB8">
              <w:rPr>
                <w:rFonts w:ascii="Verdana" w:hAnsi="Verdana"/>
                <w:szCs w:val="20"/>
              </w:rPr>
              <w:t>;</w:t>
            </w:r>
            <w:r w:rsidR="00501BB8" w:rsidRPr="00BF24C1">
              <w:rPr>
                <w:rFonts w:ascii="Verdana" w:hAnsi="Verdana"/>
                <w:szCs w:val="20"/>
              </w:rPr>
              <w:t xml:space="preserve"> Ing. Robin Jiráň;</w:t>
            </w:r>
          </w:p>
        </w:tc>
      </w:tr>
    </w:tbl>
    <w:p w14:paraId="52CD1176" w14:textId="77777777" w:rsidR="00CA01B0" w:rsidRPr="00BF24C1" w:rsidRDefault="00CA01B0" w:rsidP="00CA01B0">
      <w:pPr>
        <w:pStyle w:val="Zhlav"/>
        <w:shd w:val="clear" w:color="auto" w:fill="FFFFFF"/>
        <w:rPr>
          <w:rFonts w:ascii="Verdana" w:hAnsi="Verdana"/>
          <w:b/>
          <w:szCs w:val="20"/>
        </w:rPr>
      </w:pPr>
    </w:p>
    <w:p w14:paraId="2023BB7A" w14:textId="77777777" w:rsidR="00CA01B0" w:rsidRPr="00BF24C1" w:rsidRDefault="00CA01B0" w:rsidP="00CA01B0">
      <w:pPr>
        <w:pStyle w:val="Zhlav"/>
        <w:shd w:val="clear" w:color="auto" w:fill="FFFFFF"/>
        <w:rPr>
          <w:rFonts w:ascii="Verdana" w:hAnsi="Verdana"/>
          <w:b/>
          <w:color w:val="auto"/>
          <w:szCs w:val="20"/>
        </w:rPr>
      </w:pPr>
      <w:r w:rsidRPr="00BF24C1">
        <w:rPr>
          <w:rFonts w:ascii="Verdana" w:hAnsi="Verdana"/>
          <w:b/>
          <w:color w:val="auto"/>
          <w:szCs w:val="20"/>
        </w:rPr>
        <w:t>Program jednání:</w:t>
      </w:r>
    </w:p>
    <w:p w14:paraId="15DC0878" w14:textId="77777777" w:rsidR="00CA01B0" w:rsidRPr="00BF24C1" w:rsidRDefault="00CA01B0" w:rsidP="00CA01B0">
      <w:pPr>
        <w:pStyle w:val="Zhlav"/>
        <w:numPr>
          <w:ilvl w:val="0"/>
          <w:numId w:val="38"/>
        </w:numPr>
        <w:shd w:val="clear" w:color="auto" w:fill="FFFFFF"/>
        <w:rPr>
          <w:rFonts w:ascii="Verdana" w:hAnsi="Verdana"/>
          <w:b/>
          <w:color w:val="auto"/>
          <w:szCs w:val="20"/>
        </w:rPr>
      </w:pPr>
      <w:r w:rsidRPr="00BF24C1">
        <w:rPr>
          <w:rFonts w:ascii="Verdana" w:hAnsi="Verdana"/>
          <w:b/>
          <w:color w:val="auto"/>
          <w:szCs w:val="20"/>
        </w:rPr>
        <w:t>Zahájení</w:t>
      </w:r>
    </w:p>
    <w:p w14:paraId="6D27F354" w14:textId="0B73E46B" w:rsidR="00CA01B0" w:rsidRDefault="00501BB8" w:rsidP="00CA01B0">
      <w:pPr>
        <w:pStyle w:val="Zhlav"/>
        <w:numPr>
          <w:ilvl w:val="0"/>
          <w:numId w:val="38"/>
        </w:numPr>
        <w:shd w:val="clear" w:color="auto" w:fill="FFFFFF"/>
        <w:rPr>
          <w:rFonts w:ascii="Verdana" w:hAnsi="Verdana"/>
          <w:b/>
          <w:color w:val="auto"/>
          <w:szCs w:val="20"/>
        </w:rPr>
      </w:pPr>
      <w:r>
        <w:rPr>
          <w:rFonts w:ascii="Verdana" w:hAnsi="Verdana"/>
          <w:b/>
          <w:color w:val="auto"/>
          <w:szCs w:val="20"/>
        </w:rPr>
        <w:t>Projednání uprav rozpočtu v </w:t>
      </w:r>
      <w:r w:rsidR="00921F26">
        <w:rPr>
          <w:rFonts w:ascii="Verdana" w:hAnsi="Verdana"/>
          <w:b/>
          <w:color w:val="auto"/>
          <w:szCs w:val="20"/>
        </w:rPr>
        <w:t>souvislosti</w:t>
      </w:r>
      <w:r>
        <w:rPr>
          <w:rFonts w:ascii="Verdana" w:hAnsi="Verdana"/>
          <w:b/>
          <w:color w:val="auto"/>
          <w:szCs w:val="20"/>
        </w:rPr>
        <w:t xml:space="preserve"> s pandemií</w:t>
      </w:r>
    </w:p>
    <w:p w14:paraId="4BB0B737" w14:textId="28A25D68" w:rsidR="00501BB8" w:rsidRDefault="00501BB8" w:rsidP="00CA01B0">
      <w:pPr>
        <w:pStyle w:val="Zhlav"/>
        <w:numPr>
          <w:ilvl w:val="0"/>
          <w:numId w:val="38"/>
        </w:numPr>
        <w:shd w:val="clear" w:color="auto" w:fill="FFFFFF"/>
        <w:rPr>
          <w:rFonts w:ascii="Verdana" w:hAnsi="Verdana"/>
          <w:b/>
          <w:color w:val="auto"/>
          <w:szCs w:val="20"/>
        </w:rPr>
      </w:pPr>
      <w:r>
        <w:rPr>
          <w:rFonts w:ascii="Verdana" w:hAnsi="Verdana"/>
          <w:b/>
          <w:color w:val="auto"/>
          <w:szCs w:val="20"/>
        </w:rPr>
        <w:t>Prominutí poplatku z pobytu</w:t>
      </w:r>
    </w:p>
    <w:p w14:paraId="0F56197C" w14:textId="77E623B6" w:rsidR="00501BB8" w:rsidRPr="00BF24C1" w:rsidRDefault="00501BB8" w:rsidP="00CA01B0">
      <w:pPr>
        <w:pStyle w:val="Zhlav"/>
        <w:numPr>
          <w:ilvl w:val="0"/>
          <w:numId w:val="38"/>
        </w:numPr>
        <w:shd w:val="clear" w:color="auto" w:fill="FFFFFF"/>
        <w:rPr>
          <w:rFonts w:ascii="Verdana" w:hAnsi="Verdana"/>
          <w:b/>
          <w:color w:val="auto"/>
          <w:szCs w:val="20"/>
        </w:rPr>
      </w:pPr>
      <w:r>
        <w:rPr>
          <w:rFonts w:ascii="Verdana" w:hAnsi="Verdana"/>
          <w:b/>
          <w:color w:val="auto"/>
          <w:szCs w:val="20"/>
        </w:rPr>
        <w:t>Různé</w:t>
      </w:r>
    </w:p>
    <w:p w14:paraId="65D6A508" w14:textId="77777777" w:rsidR="003529B9" w:rsidRPr="00BF24C1" w:rsidRDefault="003529B9" w:rsidP="00E02E2A">
      <w:pPr>
        <w:pStyle w:val="Zhlav"/>
        <w:shd w:val="clear" w:color="auto" w:fill="EEECE1" w:themeFill="background2"/>
        <w:spacing w:before="120" w:after="120"/>
        <w:rPr>
          <w:rFonts w:ascii="Verdana" w:hAnsi="Verdana"/>
          <w:b/>
          <w:color w:val="auto"/>
          <w:szCs w:val="20"/>
        </w:rPr>
      </w:pPr>
      <w:r w:rsidRPr="00BF24C1">
        <w:rPr>
          <w:rFonts w:ascii="Verdana" w:hAnsi="Verdana"/>
          <w:b/>
          <w:color w:val="auto"/>
          <w:szCs w:val="20"/>
        </w:rPr>
        <w:t>Add2</w:t>
      </w:r>
    </w:p>
    <w:p w14:paraId="7686181E" w14:textId="6D5E7BDD" w:rsidR="008C0FF8" w:rsidRDefault="008C0FF8" w:rsidP="00D879A6">
      <w:pPr>
        <w:pStyle w:val="Zhlav"/>
        <w:shd w:val="clear" w:color="auto" w:fill="FFFFFF"/>
        <w:spacing w:before="360" w:after="120"/>
        <w:rPr>
          <w:rFonts w:ascii="Verdana" w:hAnsi="Verdana"/>
          <w:color w:val="auto"/>
          <w:szCs w:val="20"/>
        </w:rPr>
      </w:pPr>
      <w:r w:rsidRPr="00BF24C1">
        <w:rPr>
          <w:rFonts w:ascii="Verdana" w:hAnsi="Verdana"/>
          <w:color w:val="auto"/>
          <w:szCs w:val="20"/>
        </w:rPr>
        <w:t xml:space="preserve">Finanční výbor </w:t>
      </w:r>
      <w:r w:rsidR="00501BB8">
        <w:rPr>
          <w:rFonts w:ascii="Verdana" w:hAnsi="Verdana"/>
          <w:color w:val="auto"/>
          <w:szCs w:val="20"/>
        </w:rPr>
        <w:t>dostal k projednání navržený m</w:t>
      </w:r>
      <w:r w:rsidR="000A3D76">
        <w:rPr>
          <w:rFonts w:ascii="Verdana" w:hAnsi="Verdana"/>
          <w:color w:val="auto"/>
          <w:szCs w:val="20"/>
        </w:rPr>
        <w:t>ateriál úprav rozpočtu. Příjmová část rozpočtu je snížena o cca 32 mil. Kč. Do příjmové části ještě není promítnuto navýšení nájemného MLaR v odhadované výši 4.9 mil. Kč s DPH. Nájemné vychází vždy ze zisku minulého roku, ovšem ještě není ukončen audit společnosti, proto tato skutečnost není v úpravách promítnuta. Pokud bude hospodářský výsledek odsouhlasen auditorem do doby 10.</w:t>
      </w:r>
      <w:r w:rsidR="00F15104">
        <w:rPr>
          <w:rFonts w:ascii="Verdana" w:hAnsi="Verdana"/>
          <w:color w:val="auto"/>
          <w:szCs w:val="20"/>
        </w:rPr>
        <w:t xml:space="preserve"> </w:t>
      </w:r>
      <w:r w:rsidR="000A3D76">
        <w:rPr>
          <w:rFonts w:ascii="Verdana" w:hAnsi="Verdana"/>
          <w:color w:val="auto"/>
          <w:szCs w:val="20"/>
        </w:rPr>
        <w:t>6.</w:t>
      </w:r>
      <w:r w:rsidR="00F15104">
        <w:rPr>
          <w:rFonts w:ascii="Verdana" w:hAnsi="Verdana"/>
          <w:color w:val="auto"/>
          <w:szCs w:val="20"/>
        </w:rPr>
        <w:t>,</w:t>
      </w:r>
      <w:r w:rsidR="000A3D76">
        <w:rPr>
          <w:rFonts w:ascii="Verdana" w:hAnsi="Verdana"/>
          <w:color w:val="auto"/>
          <w:szCs w:val="20"/>
        </w:rPr>
        <w:t xml:space="preserve"> kdy se předávají materiály do ZM</w:t>
      </w:r>
      <w:r w:rsidR="00F15104">
        <w:rPr>
          <w:rFonts w:ascii="Verdana" w:hAnsi="Verdana"/>
          <w:color w:val="auto"/>
          <w:szCs w:val="20"/>
        </w:rPr>
        <w:t>,</w:t>
      </w:r>
      <w:r w:rsidR="000A3D76">
        <w:rPr>
          <w:rFonts w:ascii="Verdana" w:hAnsi="Verdana"/>
          <w:color w:val="auto"/>
          <w:szCs w:val="20"/>
        </w:rPr>
        <w:t xml:space="preserve"> bude o tuto částku snížen propad příjmů a současně se sníží zapojení zůstatku z minulých let.</w:t>
      </w:r>
    </w:p>
    <w:p w14:paraId="0F8FC947" w14:textId="38EF84C4" w:rsidR="00BD6B8F" w:rsidRDefault="00BD6B8F" w:rsidP="00D879A6">
      <w:pPr>
        <w:pStyle w:val="Zhlav"/>
        <w:shd w:val="clear" w:color="auto" w:fill="FFFFFF"/>
        <w:spacing w:before="360" w:after="120"/>
        <w:rPr>
          <w:rFonts w:ascii="Verdana" w:hAnsi="Verdana"/>
          <w:color w:val="auto"/>
          <w:szCs w:val="20"/>
        </w:rPr>
      </w:pPr>
      <w:r>
        <w:rPr>
          <w:rFonts w:ascii="Verdana" w:hAnsi="Verdana"/>
          <w:color w:val="auto"/>
          <w:szCs w:val="20"/>
        </w:rPr>
        <w:t xml:space="preserve">Dále bylo zmíněno, zda </w:t>
      </w:r>
      <w:r w:rsidRPr="002771D6">
        <w:rPr>
          <w:rFonts w:ascii="Verdana" w:hAnsi="Verdana"/>
          <w:b/>
          <w:color w:val="auto"/>
          <w:szCs w:val="20"/>
        </w:rPr>
        <w:t xml:space="preserve">organizace </w:t>
      </w:r>
      <w:r>
        <w:rPr>
          <w:rFonts w:ascii="Verdana" w:hAnsi="Verdana"/>
          <w:color w:val="auto"/>
          <w:szCs w:val="20"/>
        </w:rPr>
        <w:t>(sociální, sportovní</w:t>
      </w:r>
      <w:r w:rsidR="00F15104">
        <w:rPr>
          <w:rFonts w:ascii="Verdana" w:hAnsi="Verdana"/>
          <w:color w:val="auto"/>
          <w:szCs w:val="20"/>
        </w:rPr>
        <w:t xml:space="preserve"> atd.</w:t>
      </w:r>
      <w:r>
        <w:rPr>
          <w:rFonts w:ascii="Verdana" w:hAnsi="Verdana"/>
          <w:color w:val="auto"/>
          <w:szCs w:val="20"/>
        </w:rPr>
        <w:t xml:space="preserve">) již </w:t>
      </w:r>
      <w:r w:rsidRPr="000F6C75">
        <w:rPr>
          <w:rFonts w:ascii="Verdana" w:hAnsi="Verdana"/>
          <w:b/>
          <w:color w:val="auto"/>
          <w:szCs w:val="20"/>
        </w:rPr>
        <w:t>v</w:t>
      </w:r>
      <w:r w:rsidRPr="002771D6">
        <w:rPr>
          <w:rFonts w:ascii="Verdana" w:hAnsi="Verdana"/>
          <w:b/>
          <w:color w:val="auto"/>
          <w:szCs w:val="20"/>
        </w:rPr>
        <w:t>yčíslily</w:t>
      </w:r>
      <w:r w:rsidR="00F15104" w:rsidRPr="002771D6">
        <w:rPr>
          <w:rFonts w:ascii="Verdana" w:hAnsi="Verdana"/>
          <w:b/>
          <w:color w:val="auto"/>
          <w:szCs w:val="20"/>
        </w:rPr>
        <w:t>,</w:t>
      </w:r>
      <w:r w:rsidRPr="002771D6">
        <w:rPr>
          <w:rFonts w:ascii="Verdana" w:hAnsi="Verdana"/>
          <w:b/>
          <w:color w:val="auto"/>
          <w:szCs w:val="20"/>
        </w:rPr>
        <w:t xml:space="preserve"> kolik ušetřily</w:t>
      </w:r>
      <w:r w:rsidR="00F15104" w:rsidRPr="002771D6">
        <w:rPr>
          <w:rFonts w:ascii="Verdana" w:hAnsi="Verdana"/>
          <w:b/>
          <w:color w:val="auto"/>
          <w:szCs w:val="20"/>
        </w:rPr>
        <w:t xml:space="preserve"> na přijatých dotacích, </w:t>
      </w:r>
      <w:r w:rsidRPr="002771D6">
        <w:rPr>
          <w:rFonts w:ascii="Verdana" w:hAnsi="Verdana"/>
          <w:b/>
          <w:color w:val="auto"/>
          <w:szCs w:val="20"/>
        </w:rPr>
        <w:t>když 3 měsíce nemohl</w:t>
      </w:r>
      <w:r w:rsidR="00F15104" w:rsidRPr="002771D6">
        <w:rPr>
          <w:rFonts w:ascii="Verdana" w:hAnsi="Verdana"/>
          <w:b/>
          <w:color w:val="auto"/>
          <w:szCs w:val="20"/>
        </w:rPr>
        <w:t>y</w:t>
      </w:r>
      <w:r w:rsidRPr="002771D6">
        <w:rPr>
          <w:rFonts w:ascii="Verdana" w:hAnsi="Verdana"/>
          <w:b/>
          <w:color w:val="auto"/>
          <w:szCs w:val="20"/>
        </w:rPr>
        <w:t xml:space="preserve"> svou činnost provozovat</w:t>
      </w:r>
      <w:r>
        <w:rPr>
          <w:rFonts w:ascii="Verdana" w:hAnsi="Verdana"/>
          <w:color w:val="auto"/>
          <w:szCs w:val="20"/>
        </w:rPr>
        <w:t xml:space="preserve">. Je </w:t>
      </w:r>
      <w:r w:rsidR="00F15104">
        <w:rPr>
          <w:rFonts w:ascii="Verdana" w:hAnsi="Verdana"/>
          <w:color w:val="auto"/>
          <w:szCs w:val="20"/>
        </w:rPr>
        <w:t>n</w:t>
      </w:r>
      <w:r>
        <w:rPr>
          <w:rFonts w:ascii="Verdana" w:hAnsi="Verdana"/>
          <w:color w:val="auto"/>
          <w:szCs w:val="20"/>
        </w:rPr>
        <w:t>a zamyšlení</w:t>
      </w:r>
      <w:r w:rsidR="00F15104">
        <w:rPr>
          <w:rFonts w:ascii="Verdana" w:hAnsi="Verdana"/>
          <w:color w:val="auto"/>
          <w:szCs w:val="20"/>
        </w:rPr>
        <w:t>,</w:t>
      </w:r>
      <w:r>
        <w:rPr>
          <w:rFonts w:ascii="Verdana" w:hAnsi="Verdana"/>
          <w:color w:val="auto"/>
          <w:szCs w:val="20"/>
        </w:rPr>
        <w:t xml:space="preserve"> zda by neměly pro příští rok být dotace vyúčtovávány po půl roce. FV navrhuje</w:t>
      </w:r>
      <w:r w:rsidR="00F15104">
        <w:rPr>
          <w:rFonts w:ascii="Verdana" w:hAnsi="Verdana"/>
          <w:color w:val="auto"/>
          <w:szCs w:val="20"/>
        </w:rPr>
        <w:t>,</w:t>
      </w:r>
      <w:r>
        <w:rPr>
          <w:rFonts w:ascii="Verdana" w:hAnsi="Verdana"/>
          <w:color w:val="auto"/>
          <w:szCs w:val="20"/>
        </w:rPr>
        <w:t xml:space="preserve"> aby byl dán dotaz na jednotlivé komise, které dotace rozdělují.</w:t>
      </w:r>
    </w:p>
    <w:p w14:paraId="188F18F4" w14:textId="2414DA8F" w:rsidR="00591719" w:rsidRDefault="000A3D76" w:rsidP="00591719">
      <w:pPr>
        <w:pStyle w:val="Zhlav"/>
        <w:shd w:val="clear" w:color="auto" w:fill="FFFFFF"/>
        <w:spacing w:before="360" w:after="120"/>
        <w:rPr>
          <w:rFonts w:ascii="Verdana" w:hAnsi="Verdana"/>
          <w:color w:val="auto"/>
          <w:szCs w:val="20"/>
        </w:rPr>
      </w:pPr>
      <w:r>
        <w:rPr>
          <w:rFonts w:ascii="Verdana" w:hAnsi="Verdana"/>
          <w:color w:val="auto"/>
          <w:szCs w:val="20"/>
        </w:rPr>
        <w:t>Finanční výbor konstatoval, že má Město pro tento rok výho</w:t>
      </w:r>
      <w:r w:rsidR="00BD6B8F">
        <w:rPr>
          <w:rFonts w:ascii="Verdana" w:hAnsi="Verdana"/>
          <w:color w:val="auto"/>
          <w:szCs w:val="20"/>
        </w:rPr>
        <w:t>d</w:t>
      </w:r>
      <w:r>
        <w:rPr>
          <w:rFonts w:ascii="Verdana" w:hAnsi="Verdana"/>
          <w:color w:val="auto"/>
          <w:szCs w:val="20"/>
        </w:rPr>
        <w:t xml:space="preserve">u, že zůstatek na běžných účtech </w:t>
      </w:r>
      <w:r w:rsidR="00BD6B8F">
        <w:rPr>
          <w:rFonts w:ascii="Verdana" w:hAnsi="Verdana"/>
          <w:color w:val="auto"/>
          <w:szCs w:val="20"/>
        </w:rPr>
        <w:t>v 31.</w:t>
      </w:r>
      <w:r w:rsidR="00F15104">
        <w:rPr>
          <w:rFonts w:ascii="Verdana" w:hAnsi="Verdana"/>
          <w:color w:val="auto"/>
          <w:szCs w:val="20"/>
        </w:rPr>
        <w:t xml:space="preserve"> </w:t>
      </w:r>
      <w:r w:rsidR="00BD6B8F">
        <w:rPr>
          <w:rFonts w:ascii="Verdana" w:hAnsi="Verdana"/>
          <w:color w:val="auto"/>
          <w:szCs w:val="20"/>
        </w:rPr>
        <w:t>12.</w:t>
      </w:r>
      <w:r w:rsidR="00F15104">
        <w:rPr>
          <w:rFonts w:ascii="Verdana" w:hAnsi="Verdana"/>
          <w:color w:val="auto"/>
          <w:szCs w:val="20"/>
        </w:rPr>
        <w:t xml:space="preserve"> </w:t>
      </w:r>
      <w:r w:rsidR="00BD6B8F">
        <w:rPr>
          <w:rFonts w:ascii="Verdana" w:hAnsi="Verdana"/>
          <w:color w:val="auto"/>
          <w:szCs w:val="20"/>
        </w:rPr>
        <w:t>2019 byl ve výši 148,8 mil. Kč</w:t>
      </w:r>
      <w:r w:rsidR="00F15104">
        <w:rPr>
          <w:rFonts w:ascii="Verdana" w:hAnsi="Verdana"/>
          <w:color w:val="auto"/>
          <w:szCs w:val="20"/>
        </w:rPr>
        <w:t>,</w:t>
      </w:r>
      <w:r w:rsidR="00BD6B8F">
        <w:rPr>
          <w:rFonts w:ascii="Verdana" w:hAnsi="Verdana"/>
          <w:color w:val="auto"/>
          <w:szCs w:val="20"/>
        </w:rPr>
        <w:t xml:space="preserve"> takže se s</w:t>
      </w:r>
      <w:r w:rsidR="00F15104">
        <w:rPr>
          <w:rFonts w:ascii="Verdana" w:hAnsi="Verdana"/>
          <w:color w:val="auto"/>
          <w:szCs w:val="20"/>
        </w:rPr>
        <w:t> propadem kvůli</w:t>
      </w:r>
      <w:r w:rsidR="00BD6B8F">
        <w:rPr>
          <w:rFonts w:ascii="Verdana" w:hAnsi="Verdana"/>
          <w:color w:val="auto"/>
          <w:szCs w:val="20"/>
        </w:rPr>
        <w:t> pandemi</w:t>
      </w:r>
      <w:r w:rsidR="00F15104">
        <w:rPr>
          <w:rFonts w:ascii="Verdana" w:hAnsi="Verdana"/>
          <w:color w:val="auto"/>
          <w:szCs w:val="20"/>
        </w:rPr>
        <w:t>i</w:t>
      </w:r>
      <w:r w:rsidR="00BD6B8F">
        <w:rPr>
          <w:rFonts w:ascii="Verdana" w:hAnsi="Verdana"/>
          <w:color w:val="auto"/>
          <w:szCs w:val="20"/>
        </w:rPr>
        <w:t xml:space="preserve"> město</w:t>
      </w:r>
      <w:r w:rsidR="00F15104">
        <w:rPr>
          <w:rFonts w:ascii="Verdana" w:hAnsi="Verdana"/>
          <w:color w:val="auto"/>
          <w:szCs w:val="20"/>
        </w:rPr>
        <w:t xml:space="preserve"> relativně</w:t>
      </w:r>
      <w:r w:rsidR="00BD6B8F">
        <w:rPr>
          <w:rFonts w:ascii="Verdana" w:hAnsi="Verdana"/>
          <w:color w:val="auto"/>
          <w:szCs w:val="20"/>
        </w:rPr>
        <w:t xml:space="preserve"> vypořádalo. </w:t>
      </w:r>
    </w:p>
    <w:p w14:paraId="4D8EECC5" w14:textId="44BD0FD3" w:rsidR="00591719" w:rsidRPr="00591719" w:rsidRDefault="00BD6B8F" w:rsidP="00591719">
      <w:pPr>
        <w:pStyle w:val="Zhlav"/>
        <w:shd w:val="clear" w:color="auto" w:fill="FFFFFF"/>
        <w:spacing w:before="360" w:after="120"/>
        <w:rPr>
          <w:rFonts w:ascii="Verdana" w:hAnsi="Verdana"/>
          <w:i/>
          <w:color w:val="auto"/>
          <w:szCs w:val="20"/>
        </w:rPr>
      </w:pPr>
      <w:r>
        <w:rPr>
          <w:rFonts w:ascii="Verdana" w:hAnsi="Verdana"/>
          <w:color w:val="auto"/>
          <w:szCs w:val="20"/>
        </w:rPr>
        <w:t xml:space="preserve">Ovšem doporučuje, </w:t>
      </w:r>
      <w:r w:rsidRPr="00BD6B8F">
        <w:rPr>
          <w:rFonts w:ascii="Verdana" w:hAnsi="Verdana"/>
          <w:b/>
          <w:color w:val="auto"/>
          <w:szCs w:val="20"/>
        </w:rPr>
        <w:t>aby byl jmenován pracovní tým na přípravu rozpočtu na rok 2021</w:t>
      </w:r>
      <w:r>
        <w:rPr>
          <w:rFonts w:ascii="Verdana" w:hAnsi="Verdana"/>
          <w:color w:val="auto"/>
          <w:szCs w:val="20"/>
        </w:rPr>
        <w:t>. Harmonogram přípravy rozpočtu, který je zpracováván již od srpna běžného roku by již projednání s touto skupinou měl obsahovat.</w:t>
      </w:r>
      <w:r w:rsidR="00F15104">
        <w:rPr>
          <w:rFonts w:ascii="Verdana" w:hAnsi="Verdana"/>
          <w:color w:val="auto"/>
          <w:szCs w:val="20"/>
        </w:rPr>
        <w:t xml:space="preserve"> </w:t>
      </w:r>
      <w:r w:rsidR="00591719" w:rsidRPr="00591719">
        <w:rPr>
          <w:rFonts w:ascii="Verdana" w:hAnsi="Verdana"/>
          <w:color w:val="auto"/>
          <w:szCs w:val="20"/>
        </w:rPr>
        <w:t>Pracovní skupina by se měla zabývat např. i možností centrálního nákupu a centralizací některých služeb.</w:t>
      </w:r>
      <w:r w:rsidR="00591719">
        <w:rPr>
          <w:rFonts w:ascii="Verdana" w:hAnsi="Verdana"/>
          <w:color w:val="auto"/>
          <w:szCs w:val="20"/>
        </w:rPr>
        <w:t xml:space="preserve"> </w:t>
      </w:r>
      <w:r w:rsidR="00591719" w:rsidRPr="00591719">
        <w:rPr>
          <w:rFonts w:ascii="Verdana" w:hAnsi="Verdana"/>
          <w:i/>
          <w:color w:val="auto"/>
          <w:szCs w:val="20"/>
        </w:rPr>
        <w:t xml:space="preserve">Smyslem toho celého by mělo být vytipovat služby a zboží, u kterých centralizaci lze udělat a následně si říct, zda se taková změna vůbec udělá a za jakou cenu. </w:t>
      </w:r>
    </w:p>
    <w:p w14:paraId="11582C8A" w14:textId="77777777" w:rsidR="003529B9" w:rsidRPr="00BF24C1" w:rsidRDefault="003529B9" w:rsidP="00E02E2A">
      <w:pPr>
        <w:pStyle w:val="Zhlav"/>
        <w:shd w:val="clear" w:color="auto" w:fill="EEECE1" w:themeFill="background2"/>
        <w:spacing w:before="120" w:after="120"/>
        <w:rPr>
          <w:rFonts w:ascii="Verdana" w:hAnsi="Verdana"/>
          <w:b/>
          <w:color w:val="auto"/>
          <w:szCs w:val="20"/>
        </w:rPr>
      </w:pPr>
      <w:r w:rsidRPr="00BF24C1">
        <w:rPr>
          <w:rFonts w:ascii="Verdana" w:hAnsi="Verdana"/>
          <w:b/>
          <w:color w:val="auto"/>
          <w:szCs w:val="20"/>
        </w:rPr>
        <w:t>A</w:t>
      </w:r>
      <w:r w:rsidRPr="00BF24C1">
        <w:rPr>
          <w:rFonts w:ascii="Verdana" w:hAnsi="Verdana"/>
          <w:b/>
          <w:color w:val="auto"/>
          <w:szCs w:val="20"/>
          <w:shd w:val="clear" w:color="auto" w:fill="EEECE1" w:themeFill="background2"/>
        </w:rPr>
        <w:t>d</w:t>
      </w:r>
      <w:r w:rsidRPr="00BF24C1">
        <w:rPr>
          <w:rFonts w:ascii="Verdana" w:hAnsi="Verdana"/>
          <w:b/>
          <w:color w:val="auto"/>
          <w:szCs w:val="20"/>
        </w:rPr>
        <w:t>d3</w:t>
      </w:r>
    </w:p>
    <w:p w14:paraId="59DC21BB" w14:textId="77777777" w:rsidR="009A5DF9" w:rsidRPr="00BF24C1" w:rsidRDefault="009A5DF9" w:rsidP="00CA01B0">
      <w:pPr>
        <w:pStyle w:val="Zhlav"/>
        <w:shd w:val="clear" w:color="auto" w:fill="FFFFFF"/>
        <w:rPr>
          <w:rFonts w:ascii="Verdana" w:hAnsi="Verdana"/>
          <w:color w:val="auto"/>
          <w:szCs w:val="20"/>
        </w:rPr>
      </w:pPr>
    </w:p>
    <w:p w14:paraId="6D06EB15" w14:textId="6F958101" w:rsidR="009A5DF9" w:rsidRDefault="00921F26" w:rsidP="00CA01B0">
      <w:pPr>
        <w:pStyle w:val="Zhlav"/>
        <w:shd w:val="clear" w:color="auto" w:fill="FFFFFF"/>
        <w:rPr>
          <w:rFonts w:ascii="Verdana" w:hAnsi="Verdana"/>
          <w:color w:val="auto"/>
          <w:szCs w:val="20"/>
        </w:rPr>
      </w:pPr>
      <w:r>
        <w:rPr>
          <w:rFonts w:ascii="Verdana" w:hAnsi="Verdana"/>
          <w:color w:val="auto"/>
          <w:szCs w:val="20"/>
        </w:rPr>
        <w:t xml:space="preserve">Prominutí poplatku z pobytu byl přítomnými členy projednán a přiklání se k možnosti prominutí v období od </w:t>
      </w:r>
      <w:r w:rsidRPr="00172122">
        <w:rPr>
          <w:rFonts w:ascii="Verdana" w:hAnsi="Verdana"/>
          <w:b/>
          <w:color w:val="auto"/>
          <w:szCs w:val="20"/>
        </w:rPr>
        <w:t>1.</w:t>
      </w:r>
      <w:r w:rsidR="00172122">
        <w:rPr>
          <w:rFonts w:ascii="Verdana" w:hAnsi="Verdana"/>
          <w:b/>
          <w:color w:val="auto"/>
          <w:szCs w:val="20"/>
        </w:rPr>
        <w:t xml:space="preserve"> </w:t>
      </w:r>
      <w:r w:rsidRPr="00172122">
        <w:rPr>
          <w:rFonts w:ascii="Verdana" w:hAnsi="Verdana"/>
          <w:b/>
          <w:color w:val="auto"/>
          <w:szCs w:val="20"/>
        </w:rPr>
        <w:t>7.</w:t>
      </w:r>
      <w:r w:rsidR="00172122">
        <w:rPr>
          <w:rFonts w:ascii="Verdana" w:hAnsi="Verdana"/>
          <w:b/>
          <w:color w:val="auto"/>
          <w:szCs w:val="20"/>
        </w:rPr>
        <w:t xml:space="preserve"> </w:t>
      </w:r>
      <w:r w:rsidRPr="00172122">
        <w:rPr>
          <w:rFonts w:ascii="Verdana" w:hAnsi="Verdana"/>
          <w:b/>
          <w:color w:val="auto"/>
          <w:szCs w:val="20"/>
        </w:rPr>
        <w:t>-</w:t>
      </w:r>
      <w:r w:rsidR="00172122">
        <w:rPr>
          <w:rFonts w:ascii="Verdana" w:hAnsi="Verdana"/>
          <w:b/>
          <w:color w:val="auto"/>
          <w:szCs w:val="20"/>
        </w:rPr>
        <w:t xml:space="preserve"> </w:t>
      </w:r>
      <w:r w:rsidRPr="00172122">
        <w:rPr>
          <w:rFonts w:ascii="Verdana" w:hAnsi="Verdana"/>
          <w:b/>
          <w:color w:val="auto"/>
          <w:szCs w:val="20"/>
        </w:rPr>
        <w:t>30.</w:t>
      </w:r>
      <w:r w:rsidR="00172122">
        <w:rPr>
          <w:rFonts w:ascii="Verdana" w:hAnsi="Verdana"/>
          <w:b/>
          <w:color w:val="auto"/>
          <w:szCs w:val="20"/>
        </w:rPr>
        <w:t xml:space="preserve"> </w:t>
      </w:r>
      <w:r w:rsidRPr="00172122">
        <w:rPr>
          <w:rFonts w:ascii="Verdana" w:hAnsi="Verdana"/>
          <w:b/>
          <w:color w:val="auto"/>
          <w:szCs w:val="20"/>
        </w:rPr>
        <w:t>9.</w:t>
      </w:r>
      <w:r w:rsidR="00172122">
        <w:rPr>
          <w:rFonts w:ascii="Verdana" w:hAnsi="Verdana"/>
          <w:b/>
          <w:color w:val="auto"/>
          <w:szCs w:val="20"/>
        </w:rPr>
        <w:t xml:space="preserve"> </w:t>
      </w:r>
      <w:r w:rsidRPr="00172122">
        <w:rPr>
          <w:rFonts w:ascii="Verdana" w:hAnsi="Verdana"/>
          <w:b/>
          <w:color w:val="auto"/>
          <w:szCs w:val="20"/>
        </w:rPr>
        <w:t>2020</w:t>
      </w:r>
      <w:r>
        <w:rPr>
          <w:rFonts w:ascii="Verdana" w:hAnsi="Verdana"/>
          <w:color w:val="auto"/>
          <w:szCs w:val="20"/>
        </w:rPr>
        <w:t xml:space="preserve">. Ale mělo by být podmíněno, že by provozovatel měl o této skutečnosti informovat poplatníky na webových stránkách či </w:t>
      </w:r>
      <w:r w:rsidR="00172122">
        <w:rPr>
          <w:rFonts w:ascii="Verdana" w:hAnsi="Verdana"/>
          <w:color w:val="auto"/>
          <w:szCs w:val="20"/>
        </w:rPr>
        <w:t>v</w:t>
      </w:r>
      <w:r>
        <w:rPr>
          <w:rFonts w:ascii="Verdana" w:hAnsi="Verdana"/>
          <w:color w:val="auto"/>
          <w:szCs w:val="20"/>
        </w:rPr>
        <w:t xml:space="preserve"> jiných mediích, kde své ubytování nabízí. Došlo by tak k propagaci jak ubytování</w:t>
      </w:r>
      <w:r w:rsidR="00172122">
        <w:rPr>
          <w:rFonts w:ascii="Verdana" w:hAnsi="Verdana"/>
          <w:color w:val="auto"/>
          <w:szCs w:val="20"/>
        </w:rPr>
        <w:t>,</w:t>
      </w:r>
      <w:r>
        <w:rPr>
          <w:rFonts w:ascii="Verdana" w:hAnsi="Verdana"/>
          <w:color w:val="auto"/>
          <w:szCs w:val="20"/>
        </w:rPr>
        <w:t xml:space="preserve"> tak i vstřícného přístupu města.</w:t>
      </w:r>
    </w:p>
    <w:p w14:paraId="7B47B1F1" w14:textId="77777777" w:rsidR="00921F26" w:rsidRDefault="00921F26" w:rsidP="00CA01B0">
      <w:pPr>
        <w:pStyle w:val="Zhlav"/>
        <w:shd w:val="clear" w:color="auto" w:fill="FFFFFF"/>
        <w:rPr>
          <w:rFonts w:ascii="Verdana" w:hAnsi="Verdana"/>
          <w:color w:val="auto"/>
          <w:szCs w:val="20"/>
        </w:rPr>
      </w:pPr>
    </w:p>
    <w:p w14:paraId="21A4777F" w14:textId="4B698B32" w:rsidR="00921F26" w:rsidRPr="00BF24C1" w:rsidRDefault="00921F26" w:rsidP="00921F26">
      <w:pPr>
        <w:pStyle w:val="Zhlav"/>
        <w:shd w:val="clear" w:color="auto" w:fill="EEECE1" w:themeFill="background2"/>
        <w:spacing w:before="120" w:after="120"/>
        <w:rPr>
          <w:rFonts w:ascii="Verdana" w:hAnsi="Verdana"/>
          <w:b/>
          <w:color w:val="auto"/>
          <w:szCs w:val="20"/>
        </w:rPr>
      </w:pPr>
      <w:r w:rsidRPr="00BF24C1">
        <w:rPr>
          <w:rFonts w:ascii="Verdana" w:hAnsi="Verdana"/>
          <w:b/>
          <w:color w:val="auto"/>
          <w:szCs w:val="20"/>
        </w:rPr>
        <w:t>A</w:t>
      </w:r>
      <w:r w:rsidRPr="00BF24C1">
        <w:rPr>
          <w:rFonts w:ascii="Verdana" w:hAnsi="Verdana"/>
          <w:b/>
          <w:color w:val="auto"/>
          <w:szCs w:val="20"/>
          <w:shd w:val="clear" w:color="auto" w:fill="EEECE1" w:themeFill="background2"/>
        </w:rPr>
        <w:t>d</w:t>
      </w:r>
      <w:r w:rsidRPr="00BF24C1">
        <w:rPr>
          <w:rFonts w:ascii="Verdana" w:hAnsi="Verdana"/>
          <w:b/>
          <w:color w:val="auto"/>
          <w:szCs w:val="20"/>
        </w:rPr>
        <w:t>d</w:t>
      </w:r>
      <w:r>
        <w:rPr>
          <w:rFonts w:ascii="Verdana" w:hAnsi="Verdana"/>
          <w:b/>
          <w:color w:val="auto"/>
          <w:szCs w:val="20"/>
        </w:rPr>
        <w:t>4</w:t>
      </w:r>
    </w:p>
    <w:p w14:paraId="0FB06F91" w14:textId="77777777" w:rsidR="00921F26" w:rsidRDefault="00921F26" w:rsidP="00CA01B0">
      <w:pPr>
        <w:pStyle w:val="Zhlav"/>
        <w:shd w:val="clear" w:color="auto" w:fill="FFFFFF"/>
        <w:rPr>
          <w:rFonts w:ascii="Verdana" w:hAnsi="Verdana"/>
          <w:color w:val="auto"/>
          <w:szCs w:val="20"/>
        </w:rPr>
      </w:pPr>
    </w:p>
    <w:p w14:paraId="5E7CC1B8" w14:textId="1B95D6D3" w:rsidR="00172122" w:rsidRPr="00BF24C1" w:rsidRDefault="00172122" w:rsidP="00CA01B0">
      <w:pPr>
        <w:pStyle w:val="Zhlav"/>
        <w:shd w:val="clear" w:color="auto" w:fill="FFFFFF"/>
        <w:rPr>
          <w:rFonts w:ascii="Verdana" w:hAnsi="Verdana"/>
          <w:color w:val="auto"/>
          <w:szCs w:val="20"/>
        </w:rPr>
      </w:pPr>
      <w:r>
        <w:rPr>
          <w:rFonts w:ascii="Verdana" w:hAnsi="Verdana"/>
          <w:color w:val="auto"/>
          <w:szCs w:val="20"/>
        </w:rPr>
        <w:t xml:space="preserve">Pan starosta informoval přítomné o zahájené výstavbě TESCA </w:t>
      </w:r>
      <w:r w:rsidR="000F6C75">
        <w:rPr>
          <w:rFonts w:ascii="Verdana" w:hAnsi="Verdana"/>
          <w:color w:val="auto"/>
          <w:szCs w:val="20"/>
        </w:rPr>
        <w:t>N</w:t>
      </w:r>
      <w:bookmarkStart w:id="0" w:name="_GoBack"/>
      <w:bookmarkEnd w:id="0"/>
      <w:r>
        <w:rPr>
          <w:rFonts w:ascii="Verdana" w:hAnsi="Verdana"/>
          <w:color w:val="auto"/>
          <w:szCs w:val="20"/>
        </w:rPr>
        <w:t>a Špici</w:t>
      </w:r>
    </w:p>
    <w:p w14:paraId="2B0DE76A" w14:textId="77777777" w:rsidR="00921F26" w:rsidRDefault="00921F26" w:rsidP="00CA01B0">
      <w:pPr>
        <w:pStyle w:val="Zhlav"/>
        <w:shd w:val="clear" w:color="auto" w:fill="FFFFFF"/>
        <w:rPr>
          <w:rFonts w:ascii="Verdana" w:hAnsi="Verdana"/>
          <w:color w:val="auto"/>
          <w:szCs w:val="20"/>
        </w:rPr>
      </w:pPr>
    </w:p>
    <w:p w14:paraId="5582FACC" w14:textId="77777777" w:rsidR="00172122" w:rsidRDefault="00172122" w:rsidP="00CA01B0">
      <w:pPr>
        <w:pStyle w:val="Zhlav"/>
        <w:shd w:val="clear" w:color="auto" w:fill="FFFFFF"/>
        <w:rPr>
          <w:rFonts w:ascii="Verdana" w:hAnsi="Verdana"/>
          <w:color w:val="auto"/>
          <w:szCs w:val="20"/>
        </w:rPr>
      </w:pPr>
    </w:p>
    <w:p w14:paraId="64E65E6D" w14:textId="77777777" w:rsidR="00CA01B0" w:rsidRPr="00BF24C1" w:rsidRDefault="00CA01B0" w:rsidP="00CA01B0">
      <w:pPr>
        <w:pStyle w:val="Zhlav"/>
        <w:shd w:val="clear" w:color="auto" w:fill="FFFFFF"/>
        <w:rPr>
          <w:rFonts w:ascii="Verdana" w:hAnsi="Verdana"/>
          <w:color w:val="auto"/>
          <w:szCs w:val="20"/>
        </w:rPr>
      </w:pPr>
      <w:r w:rsidRPr="00BF24C1">
        <w:rPr>
          <w:rFonts w:ascii="Verdana" w:hAnsi="Verdana"/>
          <w:color w:val="auto"/>
          <w:szCs w:val="20"/>
        </w:rPr>
        <w:t>Zprávu napsala: Monika Bulánková</w:t>
      </w:r>
    </w:p>
    <w:p w14:paraId="74C16312" w14:textId="77777777" w:rsidR="00CA01B0" w:rsidRPr="00BF24C1" w:rsidRDefault="00CA01B0" w:rsidP="00CA01B0">
      <w:pPr>
        <w:pStyle w:val="Zhlav"/>
        <w:shd w:val="clear" w:color="auto" w:fill="FFFFFF"/>
        <w:rPr>
          <w:rFonts w:ascii="Verdana" w:hAnsi="Verdana"/>
          <w:color w:val="auto"/>
          <w:szCs w:val="20"/>
        </w:rPr>
      </w:pPr>
      <w:r w:rsidRPr="00BF24C1">
        <w:rPr>
          <w:rFonts w:ascii="Verdana" w:hAnsi="Verdana"/>
          <w:color w:val="auto"/>
          <w:szCs w:val="20"/>
        </w:rPr>
        <w:t>Ověřili a doplnili: přítomní členové FV</w:t>
      </w:r>
    </w:p>
    <w:sectPr w:rsidR="00CA01B0" w:rsidRPr="00BF24C1" w:rsidSect="00EC6DDE">
      <w:footerReference w:type="default" r:id="rId9"/>
      <w:pgSz w:w="11906" w:h="16838"/>
      <w:pgMar w:top="1025" w:right="964" w:bottom="709" w:left="964" w:header="450" w:footer="737" w:gutter="0"/>
      <w:pgNumType w:fmt="numberInDash"/>
      <w:cols w:space="708"/>
      <w:formProt w:val="0"/>
      <w:docGrid w:linePitch="240" w:charSpace="-6145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A02A3D3" w15:done="0"/>
  <w15:commentEx w15:paraId="125399EA" w15:done="0"/>
  <w15:commentEx w15:paraId="2C446BB1" w15:done="0"/>
  <w15:commentEx w15:paraId="1E2D93D7" w15:done="0"/>
  <w15:commentEx w15:paraId="274A60E3" w15:done="0"/>
  <w15:commentEx w15:paraId="481F3F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77C8B" w16cex:dateUtc="2020-05-14T06:15:00Z"/>
  <w16cex:commentExtensible w16cex:durableId="22679956" w16cex:dateUtc="2020-05-14T08:17:00Z"/>
  <w16cex:commentExtensible w16cex:durableId="22677E02" w16cex:dateUtc="2020-05-14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02A3D3" w16cid:durableId="226779E0"/>
  <w16cid:commentId w16cid:paraId="125399EA" w16cid:durableId="226779E1"/>
  <w16cid:commentId w16cid:paraId="2C446BB1" w16cid:durableId="226779E2"/>
  <w16cid:commentId w16cid:paraId="1E2D93D7" w16cid:durableId="22677C8B"/>
  <w16cid:commentId w16cid:paraId="274A60E3" w16cid:durableId="22679956"/>
  <w16cid:commentId w16cid:paraId="481F3FD1" w16cid:durableId="22677E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B3B0D" w14:textId="77777777" w:rsidR="001150BD" w:rsidRDefault="001150BD" w:rsidP="0024601D">
      <w:r>
        <w:separator/>
      </w:r>
    </w:p>
  </w:endnote>
  <w:endnote w:type="continuationSeparator" w:id="0">
    <w:p w14:paraId="704393CD" w14:textId="77777777" w:rsidR="001150BD" w:rsidRDefault="001150BD" w:rsidP="0024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FEEEE" w14:textId="77777777" w:rsidR="004E147E" w:rsidRDefault="004E147E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0F6C75">
      <w:rPr>
        <w:noProof/>
      </w:rPr>
      <w:t>- 1 -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6ADFD" w14:textId="77777777" w:rsidR="001150BD" w:rsidRDefault="001150BD" w:rsidP="0024601D">
      <w:r>
        <w:separator/>
      </w:r>
    </w:p>
  </w:footnote>
  <w:footnote w:type="continuationSeparator" w:id="0">
    <w:p w14:paraId="45B0F6A3" w14:textId="77777777" w:rsidR="001150BD" w:rsidRDefault="001150BD" w:rsidP="00246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7EA"/>
    <w:multiLevelType w:val="multilevel"/>
    <w:tmpl w:val="DF5672A6"/>
    <w:lvl w:ilvl="0">
      <w:start w:val="1"/>
      <w:numFmt w:val="bullet"/>
      <w:lvlText w:val=""/>
      <w:lvlJc w:val="left"/>
      <w:pPr>
        <w:tabs>
          <w:tab w:val="num" w:pos="10850"/>
        </w:tabs>
        <w:ind w:left="1085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74BDB"/>
    <w:multiLevelType w:val="hybridMultilevel"/>
    <w:tmpl w:val="97260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8798D"/>
    <w:multiLevelType w:val="hybridMultilevel"/>
    <w:tmpl w:val="BE64A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E01EE"/>
    <w:multiLevelType w:val="hybridMultilevel"/>
    <w:tmpl w:val="9FD89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260D4"/>
    <w:multiLevelType w:val="hybridMultilevel"/>
    <w:tmpl w:val="EA102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C318F5"/>
    <w:multiLevelType w:val="hybridMultilevel"/>
    <w:tmpl w:val="843EB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659A9"/>
    <w:multiLevelType w:val="hybridMultilevel"/>
    <w:tmpl w:val="FC981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E44054"/>
    <w:multiLevelType w:val="hybridMultilevel"/>
    <w:tmpl w:val="2342034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116C1E6A"/>
    <w:multiLevelType w:val="hybridMultilevel"/>
    <w:tmpl w:val="08D897E4"/>
    <w:lvl w:ilvl="0" w:tplc="0708FC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32828FF"/>
    <w:multiLevelType w:val="hybridMultilevel"/>
    <w:tmpl w:val="14D44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F1880"/>
    <w:multiLevelType w:val="hybridMultilevel"/>
    <w:tmpl w:val="91F04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8330D"/>
    <w:multiLevelType w:val="hybridMultilevel"/>
    <w:tmpl w:val="4B66F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E10BC"/>
    <w:multiLevelType w:val="hybridMultilevel"/>
    <w:tmpl w:val="3A0A197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97622"/>
    <w:multiLevelType w:val="hybridMultilevel"/>
    <w:tmpl w:val="D3EC84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D12A3"/>
    <w:multiLevelType w:val="hybridMultilevel"/>
    <w:tmpl w:val="8F82EF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02EB4"/>
    <w:multiLevelType w:val="hybridMultilevel"/>
    <w:tmpl w:val="7472C0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40BD1"/>
    <w:multiLevelType w:val="hybridMultilevel"/>
    <w:tmpl w:val="FBD26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5D503F"/>
    <w:multiLevelType w:val="hybridMultilevel"/>
    <w:tmpl w:val="5FC6A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22A56"/>
    <w:multiLevelType w:val="multilevel"/>
    <w:tmpl w:val="DF1826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BD673A6"/>
    <w:multiLevelType w:val="hybridMultilevel"/>
    <w:tmpl w:val="0CD46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8F306B"/>
    <w:multiLevelType w:val="hybridMultilevel"/>
    <w:tmpl w:val="84EA97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CBE3F9C"/>
    <w:multiLevelType w:val="hybridMultilevel"/>
    <w:tmpl w:val="D80A9C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4579C7"/>
    <w:multiLevelType w:val="hybridMultilevel"/>
    <w:tmpl w:val="24D66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A2364"/>
    <w:multiLevelType w:val="hybridMultilevel"/>
    <w:tmpl w:val="BC828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4C61C2"/>
    <w:multiLevelType w:val="hybridMultilevel"/>
    <w:tmpl w:val="5A447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55434"/>
    <w:multiLevelType w:val="hybridMultilevel"/>
    <w:tmpl w:val="302A3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034595"/>
    <w:multiLevelType w:val="hybridMultilevel"/>
    <w:tmpl w:val="D3EC84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D3678"/>
    <w:multiLevelType w:val="hybridMultilevel"/>
    <w:tmpl w:val="E6B09E5C"/>
    <w:lvl w:ilvl="0" w:tplc="CF8A5A92">
      <w:start w:val="1"/>
      <w:numFmt w:val="lowerLetter"/>
      <w:lvlText w:val="%1)"/>
      <w:lvlJc w:val="left"/>
      <w:pPr>
        <w:ind w:left="43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50" w:hanging="360"/>
      </w:pPr>
    </w:lvl>
    <w:lvl w:ilvl="2" w:tplc="0405001B" w:tentative="1">
      <w:start w:val="1"/>
      <w:numFmt w:val="lowerRoman"/>
      <w:lvlText w:val="%3."/>
      <w:lvlJc w:val="right"/>
      <w:pPr>
        <w:ind w:left="1870" w:hanging="180"/>
      </w:pPr>
    </w:lvl>
    <w:lvl w:ilvl="3" w:tplc="0405000F" w:tentative="1">
      <w:start w:val="1"/>
      <w:numFmt w:val="decimal"/>
      <w:lvlText w:val="%4."/>
      <w:lvlJc w:val="left"/>
      <w:pPr>
        <w:ind w:left="2590" w:hanging="360"/>
      </w:pPr>
    </w:lvl>
    <w:lvl w:ilvl="4" w:tplc="04050019" w:tentative="1">
      <w:start w:val="1"/>
      <w:numFmt w:val="lowerLetter"/>
      <w:lvlText w:val="%5."/>
      <w:lvlJc w:val="left"/>
      <w:pPr>
        <w:ind w:left="3310" w:hanging="360"/>
      </w:pPr>
    </w:lvl>
    <w:lvl w:ilvl="5" w:tplc="0405001B" w:tentative="1">
      <w:start w:val="1"/>
      <w:numFmt w:val="lowerRoman"/>
      <w:lvlText w:val="%6."/>
      <w:lvlJc w:val="right"/>
      <w:pPr>
        <w:ind w:left="4030" w:hanging="180"/>
      </w:pPr>
    </w:lvl>
    <w:lvl w:ilvl="6" w:tplc="0405000F" w:tentative="1">
      <w:start w:val="1"/>
      <w:numFmt w:val="decimal"/>
      <w:lvlText w:val="%7."/>
      <w:lvlJc w:val="left"/>
      <w:pPr>
        <w:ind w:left="4750" w:hanging="360"/>
      </w:pPr>
    </w:lvl>
    <w:lvl w:ilvl="7" w:tplc="04050019" w:tentative="1">
      <w:start w:val="1"/>
      <w:numFmt w:val="lowerLetter"/>
      <w:lvlText w:val="%8."/>
      <w:lvlJc w:val="left"/>
      <w:pPr>
        <w:ind w:left="5470" w:hanging="360"/>
      </w:pPr>
    </w:lvl>
    <w:lvl w:ilvl="8" w:tplc="040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8">
    <w:nsid w:val="4C687729"/>
    <w:multiLevelType w:val="hybridMultilevel"/>
    <w:tmpl w:val="A3CC7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FE2ECC"/>
    <w:multiLevelType w:val="hybridMultilevel"/>
    <w:tmpl w:val="8E140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1B033C"/>
    <w:multiLevelType w:val="hybridMultilevel"/>
    <w:tmpl w:val="80B2A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CB3DAA"/>
    <w:multiLevelType w:val="hybridMultilevel"/>
    <w:tmpl w:val="A4C6E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46E65"/>
    <w:multiLevelType w:val="hybridMultilevel"/>
    <w:tmpl w:val="D5326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865CE"/>
    <w:multiLevelType w:val="hybridMultilevel"/>
    <w:tmpl w:val="CFBE6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840642"/>
    <w:multiLevelType w:val="hybridMultilevel"/>
    <w:tmpl w:val="F8BE3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28892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D93031"/>
    <w:multiLevelType w:val="hybridMultilevel"/>
    <w:tmpl w:val="554A8F62"/>
    <w:lvl w:ilvl="0" w:tplc="00F87D0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EF54AA"/>
    <w:multiLevelType w:val="hybridMultilevel"/>
    <w:tmpl w:val="B1A4757E"/>
    <w:lvl w:ilvl="0" w:tplc="CB1CA828">
      <w:start w:val="1"/>
      <w:numFmt w:val="bullet"/>
      <w:lvlText w:val="*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F952F98"/>
    <w:multiLevelType w:val="hybridMultilevel"/>
    <w:tmpl w:val="15909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A150E9"/>
    <w:multiLevelType w:val="hybridMultilevel"/>
    <w:tmpl w:val="955A00F6"/>
    <w:lvl w:ilvl="0" w:tplc="3E3E56E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29D7BA9"/>
    <w:multiLevelType w:val="multilevel"/>
    <w:tmpl w:val="F77CE8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9033C9"/>
    <w:multiLevelType w:val="hybridMultilevel"/>
    <w:tmpl w:val="AF389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837334"/>
    <w:multiLevelType w:val="hybridMultilevel"/>
    <w:tmpl w:val="E19E0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AF70D7"/>
    <w:multiLevelType w:val="multilevel"/>
    <w:tmpl w:val="8D601E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>
    <w:nsid w:val="6C1C4671"/>
    <w:multiLevelType w:val="hybridMultilevel"/>
    <w:tmpl w:val="2CFAC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4F5183"/>
    <w:multiLevelType w:val="hybridMultilevel"/>
    <w:tmpl w:val="C48E178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>
    <w:nsid w:val="72241FBC"/>
    <w:multiLevelType w:val="hybridMultilevel"/>
    <w:tmpl w:val="6EE6F9F2"/>
    <w:lvl w:ilvl="0" w:tplc="24449EDC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DE1184"/>
    <w:multiLevelType w:val="hybridMultilevel"/>
    <w:tmpl w:val="3A5C3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18"/>
  </w:num>
  <w:num w:numId="4">
    <w:abstractNumId w:val="17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0"/>
  </w:num>
  <w:num w:numId="8">
    <w:abstractNumId w:val="38"/>
  </w:num>
  <w:num w:numId="9">
    <w:abstractNumId w:val="14"/>
  </w:num>
  <w:num w:numId="10">
    <w:abstractNumId w:val="19"/>
  </w:num>
  <w:num w:numId="11">
    <w:abstractNumId w:val="30"/>
  </w:num>
  <w:num w:numId="12">
    <w:abstractNumId w:val="1"/>
  </w:num>
  <w:num w:numId="13">
    <w:abstractNumId w:val="16"/>
  </w:num>
  <w:num w:numId="14">
    <w:abstractNumId w:val="46"/>
  </w:num>
  <w:num w:numId="15">
    <w:abstractNumId w:val="8"/>
  </w:num>
  <w:num w:numId="16">
    <w:abstractNumId w:val="34"/>
  </w:num>
  <w:num w:numId="17">
    <w:abstractNumId w:val="45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32"/>
  </w:num>
  <w:num w:numId="21">
    <w:abstractNumId w:val="31"/>
  </w:num>
  <w:num w:numId="22">
    <w:abstractNumId w:val="11"/>
  </w:num>
  <w:num w:numId="23">
    <w:abstractNumId w:val="24"/>
  </w:num>
  <w:num w:numId="24">
    <w:abstractNumId w:val="7"/>
  </w:num>
  <w:num w:numId="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2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4"/>
  </w:num>
  <w:num w:numId="31">
    <w:abstractNumId w:val="6"/>
  </w:num>
  <w:num w:numId="32">
    <w:abstractNumId w:val="29"/>
  </w:num>
  <w:num w:numId="33">
    <w:abstractNumId w:val="2"/>
  </w:num>
  <w:num w:numId="34">
    <w:abstractNumId w:val="37"/>
  </w:num>
  <w:num w:numId="35">
    <w:abstractNumId w:val="36"/>
  </w:num>
  <w:num w:numId="36">
    <w:abstractNumId w:val="27"/>
  </w:num>
  <w:num w:numId="37">
    <w:abstractNumId w:val="44"/>
  </w:num>
  <w:num w:numId="38">
    <w:abstractNumId w:val="10"/>
  </w:num>
  <w:num w:numId="39">
    <w:abstractNumId w:val="26"/>
  </w:num>
  <w:num w:numId="40">
    <w:abstractNumId w:val="28"/>
  </w:num>
  <w:num w:numId="41">
    <w:abstractNumId w:val="12"/>
  </w:num>
  <w:num w:numId="42">
    <w:abstractNumId w:val="13"/>
  </w:num>
  <w:num w:numId="43">
    <w:abstractNumId w:val="33"/>
  </w:num>
  <w:num w:numId="44">
    <w:abstractNumId w:val="3"/>
  </w:num>
  <w:num w:numId="45">
    <w:abstractNumId w:val="23"/>
  </w:num>
  <w:num w:numId="46">
    <w:abstractNumId w:val="15"/>
  </w:num>
  <w:num w:numId="47">
    <w:abstractNumId w:val="43"/>
  </w:num>
  <w:num w:numId="48">
    <w:abstractNumId w:val="9"/>
  </w:num>
  <w:num w:numId="49">
    <w:abstractNumId w:val="25"/>
  </w:num>
  <w:num w:numId="50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deněk Jirásek">
    <w15:presenceInfo w15:providerId="None" w15:userId="Zdeněk Jirás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1D"/>
    <w:rsid w:val="00006C6F"/>
    <w:rsid w:val="00007A09"/>
    <w:rsid w:val="000155BD"/>
    <w:rsid w:val="000276E7"/>
    <w:rsid w:val="000337EF"/>
    <w:rsid w:val="00033AD9"/>
    <w:rsid w:val="000368C8"/>
    <w:rsid w:val="00063086"/>
    <w:rsid w:val="0007085E"/>
    <w:rsid w:val="00071409"/>
    <w:rsid w:val="00074B8E"/>
    <w:rsid w:val="000761C0"/>
    <w:rsid w:val="00080BC2"/>
    <w:rsid w:val="000A0712"/>
    <w:rsid w:val="000A24E9"/>
    <w:rsid w:val="000A3D76"/>
    <w:rsid w:val="000A45AB"/>
    <w:rsid w:val="000B7794"/>
    <w:rsid w:val="000C0357"/>
    <w:rsid w:val="000C63BF"/>
    <w:rsid w:val="000D01B4"/>
    <w:rsid w:val="000E15D9"/>
    <w:rsid w:val="000E674A"/>
    <w:rsid w:val="000E7D26"/>
    <w:rsid w:val="000F6C75"/>
    <w:rsid w:val="000F6E59"/>
    <w:rsid w:val="001150BD"/>
    <w:rsid w:val="0011653B"/>
    <w:rsid w:val="0011780B"/>
    <w:rsid w:val="00123C59"/>
    <w:rsid w:val="00124D4B"/>
    <w:rsid w:val="00126BC6"/>
    <w:rsid w:val="0013140B"/>
    <w:rsid w:val="00134AE3"/>
    <w:rsid w:val="0014145D"/>
    <w:rsid w:val="00142FC5"/>
    <w:rsid w:val="00146CDA"/>
    <w:rsid w:val="00155F97"/>
    <w:rsid w:val="00157058"/>
    <w:rsid w:val="00172122"/>
    <w:rsid w:val="001848ED"/>
    <w:rsid w:val="00186F8A"/>
    <w:rsid w:val="00187771"/>
    <w:rsid w:val="001905F0"/>
    <w:rsid w:val="00191963"/>
    <w:rsid w:val="00191E5B"/>
    <w:rsid w:val="00194067"/>
    <w:rsid w:val="00195105"/>
    <w:rsid w:val="00196BDB"/>
    <w:rsid w:val="00197287"/>
    <w:rsid w:val="001A74B5"/>
    <w:rsid w:val="001B3080"/>
    <w:rsid w:val="001B4941"/>
    <w:rsid w:val="001B6C4A"/>
    <w:rsid w:val="001C2B4F"/>
    <w:rsid w:val="001C6E07"/>
    <w:rsid w:val="001C7E0A"/>
    <w:rsid w:val="001D4ED4"/>
    <w:rsid w:val="001E1367"/>
    <w:rsid w:val="001E7DD0"/>
    <w:rsid w:val="001F594B"/>
    <w:rsid w:val="002121F1"/>
    <w:rsid w:val="0021296C"/>
    <w:rsid w:val="0021440A"/>
    <w:rsid w:val="00217039"/>
    <w:rsid w:val="00232484"/>
    <w:rsid w:val="0024219D"/>
    <w:rsid w:val="0024601D"/>
    <w:rsid w:val="00247FA5"/>
    <w:rsid w:val="00262FB2"/>
    <w:rsid w:val="002634A8"/>
    <w:rsid w:val="0026416D"/>
    <w:rsid w:val="00264456"/>
    <w:rsid w:val="0026552D"/>
    <w:rsid w:val="0027112D"/>
    <w:rsid w:val="00277088"/>
    <w:rsid w:val="002771D6"/>
    <w:rsid w:val="002B08A5"/>
    <w:rsid w:val="002B0A86"/>
    <w:rsid w:val="002B341E"/>
    <w:rsid w:val="002B4359"/>
    <w:rsid w:val="002B4FE5"/>
    <w:rsid w:val="002C1C13"/>
    <w:rsid w:val="002C3E3C"/>
    <w:rsid w:val="002C5FA9"/>
    <w:rsid w:val="002E7C28"/>
    <w:rsid w:val="00302617"/>
    <w:rsid w:val="0030279F"/>
    <w:rsid w:val="00304075"/>
    <w:rsid w:val="00310C4E"/>
    <w:rsid w:val="0031356E"/>
    <w:rsid w:val="00315A85"/>
    <w:rsid w:val="00324318"/>
    <w:rsid w:val="0034547C"/>
    <w:rsid w:val="0035245D"/>
    <w:rsid w:val="003529B9"/>
    <w:rsid w:val="00357457"/>
    <w:rsid w:val="00366F26"/>
    <w:rsid w:val="00372B07"/>
    <w:rsid w:val="00375860"/>
    <w:rsid w:val="00375F1F"/>
    <w:rsid w:val="00376ACE"/>
    <w:rsid w:val="00382A5E"/>
    <w:rsid w:val="00386E7A"/>
    <w:rsid w:val="00387391"/>
    <w:rsid w:val="003874D5"/>
    <w:rsid w:val="00393C81"/>
    <w:rsid w:val="003A106A"/>
    <w:rsid w:val="003A4A5C"/>
    <w:rsid w:val="003C3ABB"/>
    <w:rsid w:val="003C4A27"/>
    <w:rsid w:val="003C70E9"/>
    <w:rsid w:val="003D0019"/>
    <w:rsid w:val="003D36B6"/>
    <w:rsid w:val="003E155E"/>
    <w:rsid w:val="003E42A9"/>
    <w:rsid w:val="003F1C09"/>
    <w:rsid w:val="003F2370"/>
    <w:rsid w:val="003F340F"/>
    <w:rsid w:val="003F712C"/>
    <w:rsid w:val="00403719"/>
    <w:rsid w:val="00411890"/>
    <w:rsid w:val="00416A8B"/>
    <w:rsid w:val="004177AA"/>
    <w:rsid w:val="0043150D"/>
    <w:rsid w:val="00433A7B"/>
    <w:rsid w:val="00452926"/>
    <w:rsid w:val="00473310"/>
    <w:rsid w:val="00473701"/>
    <w:rsid w:val="00475027"/>
    <w:rsid w:val="00475442"/>
    <w:rsid w:val="004873EC"/>
    <w:rsid w:val="00492021"/>
    <w:rsid w:val="004928EF"/>
    <w:rsid w:val="0049611E"/>
    <w:rsid w:val="004964D9"/>
    <w:rsid w:val="004B40F2"/>
    <w:rsid w:val="004B5C60"/>
    <w:rsid w:val="004B72BA"/>
    <w:rsid w:val="004C0D36"/>
    <w:rsid w:val="004D1057"/>
    <w:rsid w:val="004D1A10"/>
    <w:rsid w:val="004D5AD0"/>
    <w:rsid w:val="004D5E5E"/>
    <w:rsid w:val="004E147E"/>
    <w:rsid w:val="004E3D4F"/>
    <w:rsid w:val="004F657E"/>
    <w:rsid w:val="00500282"/>
    <w:rsid w:val="00500ABE"/>
    <w:rsid w:val="00501BB8"/>
    <w:rsid w:val="005037FE"/>
    <w:rsid w:val="00506C7B"/>
    <w:rsid w:val="00517964"/>
    <w:rsid w:val="00517D25"/>
    <w:rsid w:val="00523F07"/>
    <w:rsid w:val="005305B9"/>
    <w:rsid w:val="005373AC"/>
    <w:rsid w:val="0054165C"/>
    <w:rsid w:val="005423B6"/>
    <w:rsid w:val="00542AE5"/>
    <w:rsid w:val="005505CC"/>
    <w:rsid w:val="00554068"/>
    <w:rsid w:val="005561F0"/>
    <w:rsid w:val="005570BB"/>
    <w:rsid w:val="005621D8"/>
    <w:rsid w:val="00585410"/>
    <w:rsid w:val="00591719"/>
    <w:rsid w:val="00592730"/>
    <w:rsid w:val="00596C4A"/>
    <w:rsid w:val="005A34CC"/>
    <w:rsid w:val="005B421B"/>
    <w:rsid w:val="005C08B3"/>
    <w:rsid w:val="005D4099"/>
    <w:rsid w:val="005D6043"/>
    <w:rsid w:val="005F3278"/>
    <w:rsid w:val="005F57A7"/>
    <w:rsid w:val="0060114B"/>
    <w:rsid w:val="0061272A"/>
    <w:rsid w:val="00623555"/>
    <w:rsid w:val="006247C9"/>
    <w:rsid w:val="00626638"/>
    <w:rsid w:val="00630991"/>
    <w:rsid w:val="006314B8"/>
    <w:rsid w:val="00635283"/>
    <w:rsid w:val="006427E4"/>
    <w:rsid w:val="00645DD7"/>
    <w:rsid w:val="00646C07"/>
    <w:rsid w:val="0065282E"/>
    <w:rsid w:val="00670FA6"/>
    <w:rsid w:val="006746BD"/>
    <w:rsid w:val="00681EF0"/>
    <w:rsid w:val="00696794"/>
    <w:rsid w:val="00696D14"/>
    <w:rsid w:val="006A03A6"/>
    <w:rsid w:val="006A3514"/>
    <w:rsid w:val="006A503C"/>
    <w:rsid w:val="006A71D0"/>
    <w:rsid w:val="006B43E8"/>
    <w:rsid w:val="006B60C4"/>
    <w:rsid w:val="006D1967"/>
    <w:rsid w:val="006D3C9B"/>
    <w:rsid w:val="006D42BE"/>
    <w:rsid w:val="006D4811"/>
    <w:rsid w:val="006D6890"/>
    <w:rsid w:val="006D723D"/>
    <w:rsid w:val="006E688A"/>
    <w:rsid w:val="006F0EA9"/>
    <w:rsid w:val="006F40E4"/>
    <w:rsid w:val="006F73D4"/>
    <w:rsid w:val="007243F7"/>
    <w:rsid w:val="007440DC"/>
    <w:rsid w:val="007450B1"/>
    <w:rsid w:val="00746D1E"/>
    <w:rsid w:val="0075053D"/>
    <w:rsid w:val="00757E18"/>
    <w:rsid w:val="00763693"/>
    <w:rsid w:val="00770CD2"/>
    <w:rsid w:val="00772DB5"/>
    <w:rsid w:val="00777B97"/>
    <w:rsid w:val="00782935"/>
    <w:rsid w:val="0078478D"/>
    <w:rsid w:val="00796AFA"/>
    <w:rsid w:val="00797470"/>
    <w:rsid w:val="007A2868"/>
    <w:rsid w:val="007A3299"/>
    <w:rsid w:val="007B270D"/>
    <w:rsid w:val="007B3F19"/>
    <w:rsid w:val="007C451B"/>
    <w:rsid w:val="007C64E0"/>
    <w:rsid w:val="007D6E55"/>
    <w:rsid w:val="007E3C30"/>
    <w:rsid w:val="007F1E90"/>
    <w:rsid w:val="00806CFA"/>
    <w:rsid w:val="008145F2"/>
    <w:rsid w:val="00815D57"/>
    <w:rsid w:val="008403AF"/>
    <w:rsid w:val="00861029"/>
    <w:rsid w:val="00872B79"/>
    <w:rsid w:val="00880924"/>
    <w:rsid w:val="008908A2"/>
    <w:rsid w:val="00896653"/>
    <w:rsid w:val="008A0829"/>
    <w:rsid w:val="008A5CF3"/>
    <w:rsid w:val="008A6857"/>
    <w:rsid w:val="008B3438"/>
    <w:rsid w:val="008B4B03"/>
    <w:rsid w:val="008B775C"/>
    <w:rsid w:val="008C0FF8"/>
    <w:rsid w:val="008C48C9"/>
    <w:rsid w:val="008C7918"/>
    <w:rsid w:val="008D1EC7"/>
    <w:rsid w:val="008E3D36"/>
    <w:rsid w:val="008F0BCB"/>
    <w:rsid w:val="008F1EC3"/>
    <w:rsid w:val="008F4DC3"/>
    <w:rsid w:val="009070BB"/>
    <w:rsid w:val="00914218"/>
    <w:rsid w:val="00921F26"/>
    <w:rsid w:val="009241F8"/>
    <w:rsid w:val="00925349"/>
    <w:rsid w:val="00925671"/>
    <w:rsid w:val="0092680E"/>
    <w:rsid w:val="00927F1A"/>
    <w:rsid w:val="00936FC3"/>
    <w:rsid w:val="00947EA5"/>
    <w:rsid w:val="0095426B"/>
    <w:rsid w:val="00965ED2"/>
    <w:rsid w:val="00966D0C"/>
    <w:rsid w:val="00975861"/>
    <w:rsid w:val="009775CF"/>
    <w:rsid w:val="009826D8"/>
    <w:rsid w:val="00984D21"/>
    <w:rsid w:val="009856C1"/>
    <w:rsid w:val="00986BBC"/>
    <w:rsid w:val="00987B7E"/>
    <w:rsid w:val="00991BD9"/>
    <w:rsid w:val="009921EE"/>
    <w:rsid w:val="009A5DF9"/>
    <w:rsid w:val="009A73B5"/>
    <w:rsid w:val="009A7BB9"/>
    <w:rsid w:val="009B45F3"/>
    <w:rsid w:val="009B658F"/>
    <w:rsid w:val="009C3E1D"/>
    <w:rsid w:val="009C4507"/>
    <w:rsid w:val="009D0F3C"/>
    <w:rsid w:val="009D2D59"/>
    <w:rsid w:val="009D3197"/>
    <w:rsid w:val="009D63FA"/>
    <w:rsid w:val="009E2492"/>
    <w:rsid w:val="009E7A07"/>
    <w:rsid w:val="00A0078D"/>
    <w:rsid w:val="00A022B9"/>
    <w:rsid w:val="00A02ACC"/>
    <w:rsid w:val="00A05894"/>
    <w:rsid w:val="00A06A13"/>
    <w:rsid w:val="00A22515"/>
    <w:rsid w:val="00A226B1"/>
    <w:rsid w:val="00A31208"/>
    <w:rsid w:val="00A40227"/>
    <w:rsid w:val="00A40DDD"/>
    <w:rsid w:val="00A43213"/>
    <w:rsid w:val="00A474CB"/>
    <w:rsid w:val="00A53E4A"/>
    <w:rsid w:val="00A56BDF"/>
    <w:rsid w:val="00A635C5"/>
    <w:rsid w:val="00A641E0"/>
    <w:rsid w:val="00A65287"/>
    <w:rsid w:val="00A71B57"/>
    <w:rsid w:val="00A75138"/>
    <w:rsid w:val="00A811AA"/>
    <w:rsid w:val="00A83C13"/>
    <w:rsid w:val="00A83CE2"/>
    <w:rsid w:val="00A8569F"/>
    <w:rsid w:val="00A86627"/>
    <w:rsid w:val="00A871CC"/>
    <w:rsid w:val="00A930DB"/>
    <w:rsid w:val="00A939B9"/>
    <w:rsid w:val="00AA2ED5"/>
    <w:rsid w:val="00AA5A63"/>
    <w:rsid w:val="00AC19D8"/>
    <w:rsid w:val="00AC73E8"/>
    <w:rsid w:val="00AD64A6"/>
    <w:rsid w:val="00AE4602"/>
    <w:rsid w:val="00AE602B"/>
    <w:rsid w:val="00AF4C41"/>
    <w:rsid w:val="00AF5592"/>
    <w:rsid w:val="00B05272"/>
    <w:rsid w:val="00B1577B"/>
    <w:rsid w:val="00B1680A"/>
    <w:rsid w:val="00B218E1"/>
    <w:rsid w:val="00B2249F"/>
    <w:rsid w:val="00B2468F"/>
    <w:rsid w:val="00B402DF"/>
    <w:rsid w:val="00B47935"/>
    <w:rsid w:val="00B55302"/>
    <w:rsid w:val="00B56A7E"/>
    <w:rsid w:val="00B57D60"/>
    <w:rsid w:val="00B64CEA"/>
    <w:rsid w:val="00B726E5"/>
    <w:rsid w:val="00B74E20"/>
    <w:rsid w:val="00B90204"/>
    <w:rsid w:val="00B939D6"/>
    <w:rsid w:val="00B95C37"/>
    <w:rsid w:val="00BB2488"/>
    <w:rsid w:val="00BB2CEA"/>
    <w:rsid w:val="00BC3F3B"/>
    <w:rsid w:val="00BD5B1C"/>
    <w:rsid w:val="00BD6B8F"/>
    <w:rsid w:val="00BE3921"/>
    <w:rsid w:val="00BE6B0B"/>
    <w:rsid w:val="00BF24C1"/>
    <w:rsid w:val="00BF342C"/>
    <w:rsid w:val="00C0037C"/>
    <w:rsid w:val="00C07BCC"/>
    <w:rsid w:val="00C1778E"/>
    <w:rsid w:val="00C2437B"/>
    <w:rsid w:val="00C3135D"/>
    <w:rsid w:val="00C421FD"/>
    <w:rsid w:val="00C458B6"/>
    <w:rsid w:val="00C615D3"/>
    <w:rsid w:val="00C66587"/>
    <w:rsid w:val="00C77DB4"/>
    <w:rsid w:val="00C8339A"/>
    <w:rsid w:val="00C9346C"/>
    <w:rsid w:val="00C9534D"/>
    <w:rsid w:val="00CA01B0"/>
    <w:rsid w:val="00CA0E27"/>
    <w:rsid w:val="00CA4534"/>
    <w:rsid w:val="00CB3DB4"/>
    <w:rsid w:val="00CB6743"/>
    <w:rsid w:val="00CC2447"/>
    <w:rsid w:val="00CC3323"/>
    <w:rsid w:val="00CC3526"/>
    <w:rsid w:val="00CC5967"/>
    <w:rsid w:val="00CD1CE6"/>
    <w:rsid w:val="00CD4859"/>
    <w:rsid w:val="00CE1AF7"/>
    <w:rsid w:val="00CE7397"/>
    <w:rsid w:val="00CF0723"/>
    <w:rsid w:val="00CF0B59"/>
    <w:rsid w:val="00D06639"/>
    <w:rsid w:val="00D101ED"/>
    <w:rsid w:val="00D11957"/>
    <w:rsid w:val="00D24DDE"/>
    <w:rsid w:val="00D25627"/>
    <w:rsid w:val="00D409AF"/>
    <w:rsid w:val="00D40DDF"/>
    <w:rsid w:val="00D41072"/>
    <w:rsid w:val="00D42F62"/>
    <w:rsid w:val="00D52CBE"/>
    <w:rsid w:val="00D57435"/>
    <w:rsid w:val="00D601E5"/>
    <w:rsid w:val="00D61845"/>
    <w:rsid w:val="00D6267B"/>
    <w:rsid w:val="00D64777"/>
    <w:rsid w:val="00D841B2"/>
    <w:rsid w:val="00D86A31"/>
    <w:rsid w:val="00D879A6"/>
    <w:rsid w:val="00D96BA4"/>
    <w:rsid w:val="00D97876"/>
    <w:rsid w:val="00DB435D"/>
    <w:rsid w:val="00DB7E0C"/>
    <w:rsid w:val="00DC2F6D"/>
    <w:rsid w:val="00DC4A12"/>
    <w:rsid w:val="00DC649F"/>
    <w:rsid w:val="00DC689D"/>
    <w:rsid w:val="00DD5EBD"/>
    <w:rsid w:val="00DD795C"/>
    <w:rsid w:val="00DD7D3B"/>
    <w:rsid w:val="00DE74D1"/>
    <w:rsid w:val="00DF1567"/>
    <w:rsid w:val="00DF1C13"/>
    <w:rsid w:val="00DF509D"/>
    <w:rsid w:val="00DF6EC8"/>
    <w:rsid w:val="00E02E2A"/>
    <w:rsid w:val="00E030AA"/>
    <w:rsid w:val="00E23AFD"/>
    <w:rsid w:val="00E24469"/>
    <w:rsid w:val="00E3276B"/>
    <w:rsid w:val="00E34F47"/>
    <w:rsid w:val="00E36000"/>
    <w:rsid w:val="00E44ED2"/>
    <w:rsid w:val="00E57C3D"/>
    <w:rsid w:val="00E57EF7"/>
    <w:rsid w:val="00E61F44"/>
    <w:rsid w:val="00E63E40"/>
    <w:rsid w:val="00E76B49"/>
    <w:rsid w:val="00EA1554"/>
    <w:rsid w:val="00EA36AA"/>
    <w:rsid w:val="00EA4127"/>
    <w:rsid w:val="00EA7B7C"/>
    <w:rsid w:val="00EB3AB3"/>
    <w:rsid w:val="00EB5104"/>
    <w:rsid w:val="00EB7969"/>
    <w:rsid w:val="00EC0EB1"/>
    <w:rsid w:val="00EC1196"/>
    <w:rsid w:val="00EC16DE"/>
    <w:rsid w:val="00EC6DDE"/>
    <w:rsid w:val="00ED07FB"/>
    <w:rsid w:val="00ED4B67"/>
    <w:rsid w:val="00ED66E4"/>
    <w:rsid w:val="00ED774F"/>
    <w:rsid w:val="00EE08A2"/>
    <w:rsid w:val="00EE4F1F"/>
    <w:rsid w:val="00EE7332"/>
    <w:rsid w:val="00EF23C0"/>
    <w:rsid w:val="00EF35E9"/>
    <w:rsid w:val="00F00382"/>
    <w:rsid w:val="00F07C91"/>
    <w:rsid w:val="00F15104"/>
    <w:rsid w:val="00F15E12"/>
    <w:rsid w:val="00F22A84"/>
    <w:rsid w:val="00F33D8C"/>
    <w:rsid w:val="00F4029E"/>
    <w:rsid w:val="00F4135F"/>
    <w:rsid w:val="00F46A8C"/>
    <w:rsid w:val="00F51155"/>
    <w:rsid w:val="00F65D4B"/>
    <w:rsid w:val="00F75A9E"/>
    <w:rsid w:val="00F82118"/>
    <w:rsid w:val="00F827C0"/>
    <w:rsid w:val="00F86995"/>
    <w:rsid w:val="00F90565"/>
    <w:rsid w:val="00F9358F"/>
    <w:rsid w:val="00FA1021"/>
    <w:rsid w:val="00FA20F1"/>
    <w:rsid w:val="00FA222E"/>
    <w:rsid w:val="00FA4275"/>
    <w:rsid w:val="00FB7D84"/>
    <w:rsid w:val="00FC3B69"/>
    <w:rsid w:val="00FC5E35"/>
    <w:rsid w:val="00FC6FB8"/>
    <w:rsid w:val="00FE06F1"/>
    <w:rsid w:val="00FE2158"/>
    <w:rsid w:val="00F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4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C4A"/>
    <w:pPr>
      <w:suppressAutoHyphens/>
      <w:jc w:val="both"/>
    </w:pPr>
    <w:rPr>
      <w:rFonts w:asciiTheme="minorHAnsi" w:hAnsiTheme="minorHAnsi"/>
      <w:color w:val="00000A"/>
      <w:sz w:val="22"/>
      <w:szCs w:val="24"/>
    </w:rPr>
  </w:style>
  <w:style w:type="paragraph" w:styleId="Nadpis1">
    <w:name w:val="heading 1"/>
    <w:basedOn w:val="Normln"/>
    <w:qFormat/>
    <w:rsid w:val="00284037"/>
    <w:pPr>
      <w:keepNext/>
      <w:outlineLvl w:val="0"/>
    </w:pPr>
    <w:rPr>
      <w:b/>
    </w:rPr>
  </w:style>
  <w:style w:type="paragraph" w:styleId="Nadpis2">
    <w:name w:val="heading 2"/>
    <w:basedOn w:val="Normln"/>
    <w:qFormat/>
    <w:rsid w:val="00284037"/>
    <w:pPr>
      <w:keepNext/>
      <w:ind w:left="60"/>
      <w:outlineLvl w:val="1"/>
    </w:pPr>
    <w:rPr>
      <w:b/>
      <w:bCs/>
    </w:rPr>
  </w:style>
  <w:style w:type="paragraph" w:styleId="Nadpis3">
    <w:name w:val="heading 3"/>
    <w:basedOn w:val="Normln"/>
    <w:qFormat/>
    <w:rsid w:val="00284037"/>
    <w:pPr>
      <w:keepNext/>
      <w:outlineLvl w:val="2"/>
    </w:pPr>
    <w:rPr>
      <w:b/>
    </w:rPr>
  </w:style>
  <w:style w:type="paragraph" w:styleId="Nadpis4">
    <w:name w:val="heading 4"/>
    <w:basedOn w:val="Normln"/>
    <w:link w:val="Nadpis4Char"/>
    <w:qFormat/>
    <w:rsid w:val="00190D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unhideWhenUsed/>
    <w:rsid w:val="007639E8"/>
    <w:rPr>
      <w:color w:val="0000FF"/>
      <w:u w:val="single"/>
    </w:rPr>
  </w:style>
  <w:style w:type="character" w:customStyle="1" w:styleId="StylE-mailovZprvy21">
    <w:name w:val="StylE-mailovéZprávy21"/>
    <w:semiHidden/>
    <w:rsid w:val="00B277C5"/>
    <w:rPr>
      <w:rFonts w:ascii="Verdana" w:hAnsi="Verdana"/>
      <w:b w:val="0"/>
      <w:bCs w:val="0"/>
      <w:i w:val="0"/>
      <w:iCs w:val="0"/>
      <w:strike w:val="0"/>
      <w:dstrike w:val="0"/>
      <w:color w:val="00000A"/>
      <w:sz w:val="18"/>
      <w:szCs w:val="18"/>
      <w:u w:val="none"/>
    </w:rPr>
  </w:style>
  <w:style w:type="character" w:styleId="Sledovanodkaz">
    <w:name w:val="FollowedHyperlink"/>
    <w:rsid w:val="00B44C19"/>
    <w:rPr>
      <w:color w:val="800080"/>
      <w:u w:val="single"/>
    </w:rPr>
  </w:style>
  <w:style w:type="character" w:customStyle="1" w:styleId="TextvysvtlivekChar">
    <w:name w:val="Text vysvětlivek Char"/>
    <w:basedOn w:val="Standardnpsmoodstavce"/>
    <w:link w:val="Textvysvtlivek"/>
    <w:rsid w:val="004B2031"/>
  </w:style>
  <w:style w:type="character" w:styleId="Odkaznavysvtlivky">
    <w:name w:val="endnote reference"/>
    <w:rsid w:val="004B2031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rsid w:val="00DF28E9"/>
  </w:style>
  <w:style w:type="character" w:styleId="Znakapoznpodarou">
    <w:name w:val="footnote reference"/>
    <w:rsid w:val="00DF28E9"/>
    <w:rPr>
      <w:vertAlign w:val="superscript"/>
    </w:rPr>
  </w:style>
  <w:style w:type="character" w:customStyle="1" w:styleId="ZpatChar">
    <w:name w:val="Zápatí Char"/>
    <w:link w:val="Zpat"/>
    <w:uiPriority w:val="99"/>
    <w:rsid w:val="00B11BD8"/>
    <w:rPr>
      <w:sz w:val="24"/>
      <w:szCs w:val="24"/>
    </w:rPr>
  </w:style>
  <w:style w:type="character" w:customStyle="1" w:styleId="Nadpis4Char">
    <w:name w:val="Nadpis 4 Char"/>
    <w:link w:val="Nadpis4"/>
    <w:semiHidden/>
    <w:rsid w:val="00190D92"/>
    <w:rPr>
      <w:rFonts w:ascii="Calibri" w:eastAsia="Times New Roman" w:hAnsi="Calibri" w:cs="Times New Roman"/>
      <w:b/>
      <w:bCs/>
      <w:sz w:val="28"/>
      <w:szCs w:val="28"/>
    </w:rPr>
  </w:style>
  <w:style w:type="character" w:styleId="Odkaznakoment">
    <w:name w:val="annotation reference"/>
    <w:semiHidden/>
    <w:rsid w:val="005E0D02"/>
    <w:rPr>
      <w:sz w:val="16"/>
      <w:szCs w:val="16"/>
    </w:rPr>
  </w:style>
  <w:style w:type="character" w:customStyle="1" w:styleId="ListLabel1">
    <w:name w:val="ListLabel 1"/>
    <w:rsid w:val="00251314"/>
    <w:rPr>
      <w:rFonts w:cs="Courier New"/>
    </w:rPr>
  </w:style>
  <w:style w:type="character" w:customStyle="1" w:styleId="ListLabel2">
    <w:name w:val="ListLabel 2"/>
    <w:rsid w:val="00251314"/>
    <w:rPr>
      <w:b w:val="0"/>
    </w:rPr>
  </w:style>
  <w:style w:type="character" w:customStyle="1" w:styleId="ListLabel3">
    <w:name w:val="ListLabel 3"/>
    <w:rsid w:val="00251314"/>
    <w:rPr>
      <w:rFonts w:eastAsia="Times New Roman" w:cs="Arial"/>
    </w:rPr>
  </w:style>
  <w:style w:type="character" w:customStyle="1" w:styleId="ListLabel4">
    <w:name w:val="ListLabel 4"/>
    <w:rsid w:val="00251314"/>
    <w:rPr>
      <w:rFonts w:eastAsia="Times New Roman" w:cs="Calibri"/>
    </w:rPr>
  </w:style>
  <w:style w:type="character" w:customStyle="1" w:styleId="ListLabel5">
    <w:name w:val="ListLabel 5"/>
    <w:rsid w:val="00251314"/>
    <w:rPr>
      <w:rFonts w:eastAsia="Calibri" w:cs="Times New Roman"/>
    </w:rPr>
  </w:style>
  <w:style w:type="character" w:customStyle="1" w:styleId="ListLabel6">
    <w:name w:val="ListLabel 6"/>
    <w:rsid w:val="00251314"/>
    <w:rPr>
      <w:rFonts w:eastAsia="Times New Roman" w:cs="Times New Roman"/>
    </w:rPr>
  </w:style>
  <w:style w:type="character" w:customStyle="1" w:styleId="Znakyprovysvtlivky">
    <w:name w:val="Znaky pro vysvětlivky"/>
    <w:rsid w:val="00251314"/>
  </w:style>
  <w:style w:type="character" w:customStyle="1" w:styleId="ListLabel7">
    <w:name w:val="ListLabel 7"/>
    <w:rsid w:val="00827C6D"/>
    <w:rPr>
      <w:rFonts w:cs="Courier New"/>
    </w:rPr>
  </w:style>
  <w:style w:type="character" w:customStyle="1" w:styleId="ListLabel8">
    <w:name w:val="ListLabel 8"/>
    <w:rsid w:val="00827C6D"/>
    <w:rPr>
      <w:rFonts w:cs="Symbol"/>
    </w:rPr>
  </w:style>
  <w:style w:type="character" w:customStyle="1" w:styleId="ListLabel9">
    <w:name w:val="ListLabel 9"/>
    <w:rsid w:val="00827C6D"/>
    <w:rPr>
      <w:rFonts w:cs="Courier New"/>
    </w:rPr>
  </w:style>
  <w:style w:type="character" w:customStyle="1" w:styleId="ListLabel10">
    <w:name w:val="ListLabel 10"/>
    <w:rsid w:val="00827C6D"/>
    <w:rPr>
      <w:rFonts w:cs="Wingdings"/>
    </w:rPr>
  </w:style>
  <w:style w:type="character" w:customStyle="1" w:styleId="ListLabel11">
    <w:name w:val="ListLabel 11"/>
    <w:rsid w:val="0024601D"/>
    <w:rPr>
      <w:rFonts w:cs="Symbol"/>
    </w:rPr>
  </w:style>
  <w:style w:type="character" w:customStyle="1" w:styleId="ListLabel12">
    <w:name w:val="ListLabel 12"/>
    <w:rsid w:val="0024601D"/>
    <w:rPr>
      <w:rFonts w:cs="Courier New"/>
    </w:rPr>
  </w:style>
  <w:style w:type="character" w:customStyle="1" w:styleId="ListLabel13">
    <w:name w:val="ListLabel 13"/>
    <w:rsid w:val="0024601D"/>
    <w:rPr>
      <w:rFonts w:cs="Wingdings"/>
    </w:rPr>
  </w:style>
  <w:style w:type="paragraph" w:customStyle="1" w:styleId="Nadpis">
    <w:name w:val="Nadpis"/>
    <w:basedOn w:val="Normln"/>
    <w:next w:val="Tlotextu"/>
    <w:rsid w:val="002513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284037"/>
    <w:pPr>
      <w:spacing w:after="140" w:line="288" w:lineRule="auto"/>
    </w:pPr>
    <w:rPr>
      <w:bCs/>
    </w:rPr>
  </w:style>
  <w:style w:type="paragraph" w:styleId="Seznam">
    <w:name w:val="List"/>
    <w:basedOn w:val="Tlotextu"/>
    <w:rsid w:val="00251314"/>
    <w:rPr>
      <w:rFonts w:cs="Mangal"/>
    </w:rPr>
  </w:style>
  <w:style w:type="paragraph" w:customStyle="1" w:styleId="Popisek">
    <w:name w:val="Popisek"/>
    <w:basedOn w:val="Normln"/>
    <w:rsid w:val="0025131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51314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rsid w:val="00284037"/>
    <w:pPr>
      <w:tabs>
        <w:tab w:val="center" w:pos="4536"/>
        <w:tab w:val="right" w:pos="9072"/>
      </w:tabs>
    </w:pPr>
    <w:rPr>
      <w:sz w:val="20"/>
    </w:rPr>
  </w:style>
  <w:style w:type="paragraph" w:customStyle="1" w:styleId="Odsazentlatextu">
    <w:name w:val="Odsazení těla textu"/>
    <w:basedOn w:val="Normln"/>
    <w:rsid w:val="00284037"/>
    <w:pPr>
      <w:ind w:left="360"/>
    </w:pPr>
    <w:rPr>
      <w:b/>
      <w:bCs/>
    </w:rPr>
  </w:style>
  <w:style w:type="paragraph" w:styleId="Zkladntext2">
    <w:name w:val="Body Text 2"/>
    <w:basedOn w:val="Normln"/>
    <w:rsid w:val="00284037"/>
    <w:rPr>
      <w:b/>
    </w:rPr>
  </w:style>
  <w:style w:type="paragraph" w:styleId="Zpat">
    <w:name w:val="footer"/>
    <w:basedOn w:val="Normln"/>
    <w:link w:val="ZpatChar"/>
    <w:uiPriority w:val="99"/>
    <w:rsid w:val="0028403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99"/>
    <w:qFormat/>
    <w:rsid w:val="005276F5"/>
    <w:pPr>
      <w:ind w:left="708"/>
    </w:pPr>
  </w:style>
  <w:style w:type="paragraph" w:styleId="Textvysvtlivek">
    <w:name w:val="endnote text"/>
    <w:basedOn w:val="Normln"/>
    <w:link w:val="TextvysvtlivekChar"/>
    <w:rsid w:val="004B2031"/>
    <w:rPr>
      <w:sz w:val="20"/>
      <w:szCs w:val="20"/>
    </w:rPr>
  </w:style>
  <w:style w:type="paragraph" w:styleId="Textpoznpodarou">
    <w:name w:val="footnote text"/>
    <w:basedOn w:val="Normln"/>
    <w:link w:val="TextpoznpodarouChar"/>
    <w:rsid w:val="00DF28E9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FF5694"/>
    <w:pPr>
      <w:spacing w:before="280" w:after="280"/>
    </w:pPr>
    <w:rPr>
      <w:rFonts w:eastAsia="Calibri"/>
    </w:rPr>
  </w:style>
  <w:style w:type="paragraph" w:styleId="Textbubliny">
    <w:name w:val="Balloon Text"/>
    <w:basedOn w:val="Normln"/>
    <w:semiHidden/>
    <w:rsid w:val="008448ED"/>
    <w:rPr>
      <w:rFonts w:ascii="Tahoma" w:hAnsi="Tahoma" w:cs="Tahoma"/>
      <w:sz w:val="16"/>
      <w:szCs w:val="16"/>
    </w:rPr>
  </w:style>
  <w:style w:type="paragraph" w:customStyle="1" w:styleId="polozky">
    <w:name w:val="polozky"/>
    <w:basedOn w:val="Normln"/>
    <w:rsid w:val="00551D2A"/>
    <w:pPr>
      <w:spacing w:before="120"/>
    </w:pPr>
  </w:style>
  <w:style w:type="paragraph" w:styleId="Textkomente">
    <w:name w:val="annotation text"/>
    <w:basedOn w:val="Normln"/>
    <w:semiHidden/>
    <w:rsid w:val="005E0D02"/>
    <w:rPr>
      <w:sz w:val="20"/>
      <w:szCs w:val="20"/>
    </w:rPr>
  </w:style>
  <w:style w:type="paragraph" w:styleId="Pedmtkomente">
    <w:name w:val="annotation subject"/>
    <w:basedOn w:val="Textkomente"/>
    <w:semiHidden/>
    <w:rsid w:val="005E0D02"/>
    <w:rPr>
      <w:b/>
      <w:bCs/>
    </w:rPr>
  </w:style>
  <w:style w:type="paragraph" w:customStyle="1" w:styleId="Default">
    <w:name w:val="Default"/>
    <w:rsid w:val="00306007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306007"/>
    <w:rPr>
      <w:color w:val="00000A"/>
    </w:rPr>
  </w:style>
  <w:style w:type="paragraph" w:customStyle="1" w:styleId="CM38">
    <w:name w:val="CM38"/>
    <w:basedOn w:val="Default"/>
    <w:next w:val="Default"/>
    <w:uiPriority w:val="99"/>
    <w:rsid w:val="00306007"/>
    <w:rPr>
      <w:color w:val="00000A"/>
    </w:rPr>
  </w:style>
  <w:style w:type="character" w:styleId="Hypertextovodkaz">
    <w:name w:val="Hyperlink"/>
    <w:uiPriority w:val="99"/>
    <w:unhideWhenUsed/>
    <w:rsid w:val="00A811AA"/>
    <w:rPr>
      <w:color w:val="0000FF"/>
      <w:u w:val="single"/>
    </w:rPr>
  </w:style>
  <w:style w:type="paragraph" w:styleId="Podtitul">
    <w:name w:val="Subtitle"/>
    <w:basedOn w:val="Normln"/>
    <w:link w:val="PodtitulChar"/>
    <w:qFormat/>
    <w:rsid w:val="00F4135F"/>
    <w:pPr>
      <w:suppressAutoHyphens w:val="0"/>
      <w:jc w:val="center"/>
    </w:pPr>
    <w:rPr>
      <w:b/>
      <w:color w:val="auto"/>
      <w:szCs w:val="20"/>
    </w:rPr>
  </w:style>
  <w:style w:type="character" w:customStyle="1" w:styleId="PodtitulChar">
    <w:name w:val="Podtitul Char"/>
    <w:link w:val="Podtitul"/>
    <w:rsid w:val="00F4135F"/>
    <w:rPr>
      <w:b/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D07FB"/>
    <w:pPr>
      <w:suppressAutoHyphens w:val="0"/>
    </w:pPr>
    <w:rPr>
      <w:rFonts w:ascii="Consolas" w:eastAsia="Calibri" w:hAnsi="Consolas" w:cs="Consolas"/>
      <w:color w:val="auto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ED07FB"/>
    <w:rPr>
      <w:rFonts w:ascii="Consolas" w:eastAsia="Calibri" w:hAnsi="Consolas" w:cs="Consolas"/>
      <w:sz w:val="21"/>
      <w:szCs w:val="21"/>
      <w:lang w:eastAsia="en-US"/>
    </w:rPr>
  </w:style>
  <w:style w:type="character" w:styleId="Siln">
    <w:name w:val="Strong"/>
    <w:uiPriority w:val="22"/>
    <w:qFormat/>
    <w:rsid w:val="00CC2447"/>
    <w:rPr>
      <w:b/>
      <w:bCs/>
    </w:rPr>
  </w:style>
  <w:style w:type="character" w:customStyle="1" w:styleId="ZhlavChar">
    <w:name w:val="Záhlaví Char"/>
    <w:link w:val="Zhlav"/>
    <w:uiPriority w:val="99"/>
    <w:rsid w:val="005D4099"/>
    <w:rPr>
      <w:color w:val="00000A"/>
      <w:szCs w:val="24"/>
    </w:rPr>
  </w:style>
  <w:style w:type="paragraph" w:customStyle="1" w:styleId="-wm-msonormal">
    <w:name w:val="-wm-msonormal"/>
    <w:basedOn w:val="Normln"/>
    <w:rsid w:val="00861029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C4A"/>
    <w:pPr>
      <w:suppressAutoHyphens/>
      <w:jc w:val="both"/>
    </w:pPr>
    <w:rPr>
      <w:rFonts w:asciiTheme="minorHAnsi" w:hAnsiTheme="minorHAnsi"/>
      <w:color w:val="00000A"/>
      <w:sz w:val="22"/>
      <w:szCs w:val="24"/>
    </w:rPr>
  </w:style>
  <w:style w:type="paragraph" w:styleId="Nadpis1">
    <w:name w:val="heading 1"/>
    <w:basedOn w:val="Normln"/>
    <w:qFormat/>
    <w:rsid w:val="00284037"/>
    <w:pPr>
      <w:keepNext/>
      <w:outlineLvl w:val="0"/>
    </w:pPr>
    <w:rPr>
      <w:b/>
    </w:rPr>
  </w:style>
  <w:style w:type="paragraph" w:styleId="Nadpis2">
    <w:name w:val="heading 2"/>
    <w:basedOn w:val="Normln"/>
    <w:qFormat/>
    <w:rsid w:val="00284037"/>
    <w:pPr>
      <w:keepNext/>
      <w:ind w:left="60"/>
      <w:outlineLvl w:val="1"/>
    </w:pPr>
    <w:rPr>
      <w:b/>
      <w:bCs/>
    </w:rPr>
  </w:style>
  <w:style w:type="paragraph" w:styleId="Nadpis3">
    <w:name w:val="heading 3"/>
    <w:basedOn w:val="Normln"/>
    <w:qFormat/>
    <w:rsid w:val="00284037"/>
    <w:pPr>
      <w:keepNext/>
      <w:outlineLvl w:val="2"/>
    </w:pPr>
    <w:rPr>
      <w:b/>
    </w:rPr>
  </w:style>
  <w:style w:type="paragraph" w:styleId="Nadpis4">
    <w:name w:val="heading 4"/>
    <w:basedOn w:val="Normln"/>
    <w:link w:val="Nadpis4Char"/>
    <w:qFormat/>
    <w:rsid w:val="00190D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unhideWhenUsed/>
    <w:rsid w:val="007639E8"/>
    <w:rPr>
      <w:color w:val="0000FF"/>
      <w:u w:val="single"/>
    </w:rPr>
  </w:style>
  <w:style w:type="character" w:customStyle="1" w:styleId="StylE-mailovZprvy21">
    <w:name w:val="StylE-mailovéZprávy21"/>
    <w:semiHidden/>
    <w:rsid w:val="00B277C5"/>
    <w:rPr>
      <w:rFonts w:ascii="Verdana" w:hAnsi="Verdana"/>
      <w:b w:val="0"/>
      <w:bCs w:val="0"/>
      <w:i w:val="0"/>
      <w:iCs w:val="0"/>
      <w:strike w:val="0"/>
      <w:dstrike w:val="0"/>
      <w:color w:val="00000A"/>
      <w:sz w:val="18"/>
      <w:szCs w:val="18"/>
      <w:u w:val="none"/>
    </w:rPr>
  </w:style>
  <w:style w:type="character" w:styleId="Sledovanodkaz">
    <w:name w:val="FollowedHyperlink"/>
    <w:rsid w:val="00B44C19"/>
    <w:rPr>
      <w:color w:val="800080"/>
      <w:u w:val="single"/>
    </w:rPr>
  </w:style>
  <w:style w:type="character" w:customStyle="1" w:styleId="TextvysvtlivekChar">
    <w:name w:val="Text vysvětlivek Char"/>
    <w:basedOn w:val="Standardnpsmoodstavce"/>
    <w:link w:val="Textvysvtlivek"/>
    <w:rsid w:val="004B2031"/>
  </w:style>
  <w:style w:type="character" w:styleId="Odkaznavysvtlivky">
    <w:name w:val="endnote reference"/>
    <w:rsid w:val="004B2031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rsid w:val="00DF28E9"/>
  </w:style>
  <w:style w:type="character" w:styleId="Znakapoznpodarou">
    <w:name w:val="footnote reference"/>
    <w:rsid w:val="00DF28E9"/>
    <w:rPr>
      <w:vertAlign w:val="superscript"/>
    </w:rPr>
  </w:style>
  <w:style w:type="character" w:customStyle="1" w:styleId="ZpatChar">
    <w:name w:val="Zápatí Char"/>
    <w:link w:val="Zpat"/>
    <w:uiPriority w:val="99"/>
    <w:rsid w:val="00B11BD8"/>
    <w:rPr>
      <w:sz w:val="24"/>
      <w:szCs w:val="24"/>
    </w:rPr>
  </w:style>
  <w:style w:type="character" w:customStyle="1" w:styleId="Nadpis4Char">
    <w:name w:val="Nadpis 4 Char"/>
    <w:link w:val="Nadpis4"/>
    <w:semiHidden/>
    <w:rsid w:val="00190D92"/>
    <w:rPr>
      <w:rFonts w:ascii="Calibri" w:eastAsia="Times New Roman" w:hAnsi="Calibri" w:cs="Times New Roman"/>
      <w:b/>
      <w:bCs/>
      <w:sz w:val="28"/>
      <w:szCs w:val="28"/>
    </w:rPr>
  </w:style>
  <w:style w:type="character" w:styleId="Odkaznakoment">
    <w:name w:val="annotation reference"/>
    <w:semiHidden/>
    <w:rsid w:val="005E0D02"/>
    <w:rPr>
      <w:sz w:val="16"/>
      <w:szCs w:val="16"/>
    </w:rPr>
  </w:style>
  <w:style w:type="character" w:customStyle="1" w:styleId="ListLabel1">
    <w:name w:val="ListLabel 1"/>
    <w:rsid w:val="00251314"/>
    <w:rPr>
      <w:rFonts w:cs="Courier New"/>
    </w:rPr>
  </w:style>
  <w:style w:type="character" w:customStyle="1" w:styleId="ListLabel2">
    <w:name w:val="ListLabel 2"/>
    <w:rsid w:val="00251314"/>
    <w:rPr>
      <w:b w:val="0"/>
    </w:rPr>
  </w:style>
  <w:style w:type="character" w:customStyle="1" w:styleId="ListLabel3">
    <w:name w:val="ListLabel 3"/>
    <w:rsid w:val="00251314"/>
    <w:rPr>
      <w:rFonts w:eastAsia="Times New Roman" w:cs="Arial"/>
    </w:rPr>
  </w:style>
  <w:style w:type="character" w:customStyle="1" w:styleId="ListLabel4">
    <w:name w:val="ListLabel 4"/>
    <w:rsid w:val="00251314"/>
    <w:rPr>
      <w:rFonts w:eastAsia="Times New Roman" w:cs="Calibri"/>
    </w:rPr>
  </w:style>
  <w:style w:type="character" w:customStyle="1" w:styleId="ListLabel5">
    <w:name w:val="ListLabel 5"/>
    <w:rsid w:val="00251314"/>
    <w:rPr>
      <w:rFonts w:eastAsia="Calibri" w:cs="Times New Roman"/>
    </w:rPr>
  </w:style>
  <w:style w:type="character" w:customStyle="1" w:styleId="ListLabel6">
    <w:name w:val="ListLabel 6"/>
    <w:rsid w:val="00251314"/>
    <w:rPr>
      <w:rFonts w:eastAsia="Times New Roman" w:cs="Times New Roman"/>
    </w:rPr>
  </w:style>
  <w:style w:type="character" w:customStyle="1" w:styleId="Znakyprovysvtlivky">
    <w:name w:val="Znaky pro vysvětlivky"/>
    <w:rsid w:val="00251314"/>
  </w:style>
  <w:style w:type="character" w:customStyle="1" w:styleId="ListLabel7">
    <w:name w:val="ListLabel 7"/>
    <w:rsid w:val="00827C6D"/>
    <w:rPr>
      <w:rFonts w:cs="Courier New"/>
    </w:rPr>
  </w:style>
  <w:style w:type="character" w:customStyle="1" w:styleId="ListLabel8">
    <w:name w:val="ListLabel 8"/>
    <w:rsid w:val="00827C6D"/>
    <w:rPr>
      <w:rFonts w:cs="Symbol"/>
    </w:rPr>
  </w:style>
  <w:style w:type="character" w:customStyle="1" w:styleId="ListLabel9">
    <w:name w:val="ListLabel 9"/>
    <w:rsid w:val="00827C6D"/>
    <w:rPr>
      <w:rFonts w:cs="Courier New"/>
    </w:rPr>
  </w:style>
  <w:style w:type="character" w:customStyle="1" w:styleId="ListLabel10">
    <w:name w:val="ListLabel 10"/>
    <w:rsid w:val="00827C6D"/>
    <w:rPr>
      <w:rFonts w:cs="Wingdings"/>
    </w:rPr>
  </w:style>
  <w:style w:type="character" w:customStyle="1" w:styleId="ListLabel11">
    <w:name w:val="ListLabel 11"/>
    <w:rsid w:val="0024601D"/>
    <w:rPr>
      <w:rFonts w:cs="Symbol"/>
    </w:rPr>
  </w:style>
  <w:style w:type="character" w:customStyle="1" w:styleId="ListLabel12">
    <w:name w:val="ListLabel 12"/>
    <w:rsid w:val="0024601D"/>
    <w:rPr>
      <w:rFonts w:cs="Courier New"/>
    </w:rPr>
  </w:style>
  <w:style w:type="character" w:customStyle="1" w:styleId="ListLabel13">
    <w:name w:val="ListLabel 13"/>
    <w:rsid w:val="0024601D"/>
    <w:rPr>
      <w:rFonts w:cs="Wingdings"/>
    </w:rPr>
  </w:style>
  <w:style w:type="paragraph" w:customStyle="1" w:styleId="Nadpis">
    <w:name w:val="Nadpis"/>
    <w:basedOn w:val="Normln"/>
    <w:next w:val="Tlotextu"/>
    <w:rsid w:val="0025131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284037"/>
    <w:pPr>
      <w:spacing w:after="140" w:line="288" w:lineRule="auto"/>
    </w:pPr>
    <w:rPr>
      <w:bCs/>
    </w:rPr>
  </w:style>
  <w:style w:type="paragraph" w:styleId="Seznam">
    <w:name w:val="List"/>
    <w:basedOn w:val="Tlotextu"/>
    <w:rsid w:val="00251314"/>
    <w:rPr>
      <w:rFonts w:cs="Mangal"/>
    </w:rPr>
  </w:style>
  <w:style w:type="paragraph" w:customStyle="1" w:styleId="Popisek">
    <w:name w:val="Popisek"/>
    <w:basedOn w:val="Normln"/>
    <w:rsid w:val="00251314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51314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rsid w:val="00284037"/>
    <w:pPr>
      <w:tabs>
        <w:tab w:val="center" w:pos="4536"/>
        <w:tab w:val="right" w:pos="9072"/>
      </w:tabs>
    </w:pPr>
    <w:rPr>
      <w:sz w:val="20"/>
    </w:rPr>
  </w:style>
  <w:style w:type="paragraph" w:customStyle="1" w:styleId="Odsazentlatextu">
    <w:name w:val="Odsazení těla textu"/>
    <w:basedOn w:val="Normln"/>
    <w:rsid w:val="00284037"/>
    <w:pPr>
      <w:ind w:left="360"/>
    </w:pPr>
    <w:rPr>
      <w:b/>
      <w:bCs/>
    </w:rPr>
  </w:style>
  <w:style w:type="paragraph" w:styleId="Zkladntext2">
    <w:name w:val="Body Text 2"/>
    <w:basedOn w:val="Normln"/>
    <w:rsid w:val="00284037"/>
    <w:rPr>
      <w:b/>
    </w:rPr>
  </w:style>
  <w:style w:type="paragraph" w:styleId="Zpat">
    <w:name w:val="footer"/>
    <w:basedOn w:val="Normln"/>
    <w:link w:val="ZpatChar"/>
    <w:uiPriority w:val="99"/>
    <w:rsid w:val="0028403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99"/>
    <w:qFormat/>
    <w:rsid w:val="005276F5"/>
    <w:pPr>
      <w:ind w:left="708"/>
    </w:pPr>
  </w:style>
  <w:style w:type="paragraph" w:styleId="Textvysvtlivek">
    <w:name w:val="endnote text"/>
    <w:basedOn w:val="Normln"/>
    <w:link w:val="TextvysvtlivekChar"/>
    <w:rsid w:val="004B2031"/>
    <w:rPr>
      <w:sz w:val="20"/>
      <w:szCs w:val="20"/>
    </w:rPr>
  </w:style>
  <w:style w:type="paragraph" w:styleId="Textpoznpodarou">
    <w:name w:val="footnote text"/>
    <w:basedOn w:val="Normln"/>
    <w:link w:val="TextpoznpodarouChar"/>
    <w:rsid w:val="00DF28E9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FF5694"/>
    <w:pPr>
      <w:spacing w:before="280" w:after="280"/>
    </w:pPr>
    <w:rPr>
      <w:rFonts w:eastAsia="Calibri"/>
    </w:rPr>
  </w:style>
  <w:style w:type="paragraph" w:styleId="Textbubliny">
    <w:name w:val="Balloon Text"/>
    <w:basedOn w:val="Normln"/>
    <w:semiHidden/>
    <w:rsid w:val="008448ED"/>
    <w:rPr>
      <w:rFonts w:ascii="Tahoma" w:hAnsi="Tahoma" w:cs="Tahoma"/>
      <w:sz w:val="16"/>
      <w:szCs w:val="16"/>
    </w:rPr>
  </w:style>
  <w:style w:type="paragraph" w:customStyle="1" w:styleId="polozky">
    <w:name w:val="polozky"/>
    <w:basedOn w:val="Normln"/>
    <w:rsid w:val="00551D2A"/>
    <w:pPr>
      <w:spacing w:before="120"/>
    </w:pPr>
  </w:style>
  <w:style w:type="paragraph" w:styleId="Textkomente">
    <w:name w:val="annotation text"/>
    <w:basedOn w:val="Normln"/>
    <w:semiHidden/>
    <w:rsid w:val="005E0D02"/>
    <w:rPr>
      <w:sz w:val="20"/>
      <w:szCs w:val="20"/>
    </w:rPr>
  </w:style>
  <w:style w:type="paragraph" w:styleId="Pedmtkomente">
    <w:name w:val="annotation subject"/>
    <w:basedOn w:val="Textkomente"/>
    <w:semiHidden/>
    <w:rsid w:val="005E0D02"/>
    <w:rPr>
      <w:b/>
      <w:bCs/>
    </w:rPr>
  </w:style>
  <w:style w:type="paragraph" w:customStyle="1" w:styleId="Default">
    <w:name w:val="Default"/>
    <w:rsid w:val="00306007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306007"/>
    <w:rPr>
      <w:color w:val="00000A"/>
    </w:rPr>
  </w:style>
  <w:style w:type="paragraph" w:customStyle="1" w:styleId="CM38">
    <w:name w:val="CM38"/>
    <w:basedOn w:val="Default"/>
    <w:next w:val="Default"/>
    <w:uiPriority w:val="99"/>
    <w:rsid w:val="00306007"/>
    <w:rPr>
      <w:color w:val="00000A"/>
    </w:rPr>
  </w:style>
  <w:style w:type="character" w:styleId="Hypertextovodkaz">
    <w:name w:val="Hyperlink"/>
    <w:uiPriority w:val="99"/>
    <w:unhideWhenUsed/>
    <w:rsid w:val="00A811AA"/>
    <w:rPr>
      <w:color w:val="0000FF"/>
      <w:u w:val="single"/>
    </w:rPr>
  </w:style>
  <w:style w:type="paragraph" w:styleId="Podtitul">
    <w:name w:val="Subtitle"/>
    <w:basedOn w:val="Normln"/>
    <w:link w:val="PodtitulChar"/>
    <w:qFormat/>
    <w:rsid w:val="00F4135F"/>
    <w:pPr>
      <w:suppressAutoHyphens w:val="0"/>
      <w:jc w:val="center"/>
    </w:pPr>
    <w:rPr>
      <w:b/>
      <w:color w:val="auto"/>
      <w:szCs w:val="20"/>
    </w:rPr>
  </w:style>
  <w:style w:type="character" w:customStyle="1" w:styleId="PodtitulChar">
    <w:name w:val="Podtitul Char"/>
    <w:link w:val="Podtitul"/>
    <w:rsid w:val="00F4135F"/>
    <w:rPr>
      <w:b/>
      <w:sz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D07FB"/>
    <w:pPr>
      <w:suppressAutoHyphens w:val="0"/>
    </w:pPr>
    <w:rPr>
      <w:rFonts w:ascii="Consolas" w:eastAsia="Calibri" w:hAnsi="Consolas" w:cs="Consolas"/>
      <w:color w:val="auto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ED07FB"/>
    <w:rPr>
      <w:rFonts w:ascii="Consolas" w:eastAsia="Calibri" w:hAnsi="Consolas" w:cs="Consolas"/>
      <w:sz w:val="21"/>
      <w:szCs w:val="21"/>
      <w:lang w:eastAsia="en-US"/>
    </w:rPr>
  </w:style>
  <w:style w:type="character" w:styleId="Siln">
    <w:name w:val="Strong"/>
    <w:uiPriority w:val="22"/>
    <w:qFormat/>
    <w:rsid w:val="00CC2447"/>
    <w:rPr>
      <w:b/>
      <w:bCs/>
    </w:rPr>
  </w:style>
  <w:style w:type="character" w:customStyle="1" w:styleId="ZhlavChar">
    <w:name w:val="Záhlaví Char"/>
    <w:link w:val="Zhlav"/>
    <w:uiPriority w:val="99"/>
    <w:rsid w:val="005D4099"/>
    <w:rPr>
      <w:color w:val="00000A"/>
      <w:szCs w:val="24"/>
    </w:rPr>
  </w:style>
  <w:style w:type="paragraph" w:customStyle="1" w:styleId="-wm-msonormal">
    <w:name w:val="-wm-msonormal"/>
    <w:basedOn w:val="Normln"/>
    <w:rsid w:val="00861029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5D34D-8E16-4602-843D-76B3783F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:</vt:lpstr>
    </vt:vector>
  </TitlesOfParts>
  <Company>Městský úřad Kutná Hora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:</dc:title>
  <dc:creator>Bulánková</dc:creator>
  <cp:lastModifiedBy>MěÚ Kutná Hora  EKO</cp:lastModifiedBy>
  <cp:revision>7</cp:revision>
  <cp:lastPrinted>2020-03-11T07:48:00Z</cp:lastPrinted>
  <dcterms:created xsi:type="dcterms:W3CDTF">2020-06-09T08:32:00Z</dcterms:created>
  <dcterms:modified xsi:type="dcterms:W3CDTF">2020-06-09T12:32:00Z</dcterms:modified>
  <dc:language>cs-CZ</dc:language>
</cp:coreProperties>
</file>